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6D59" w14:textId="77777777" w:rsidR="0057262F" w:rsidRPr="0057262F" w:rsidRDefault="0057262F" w:rsidP="0057262F">
      <w:pPr>
        <w:spacing w:after="0" w:line="240" w:lineRule="auto"/>
        <w:jc w:val="center"/>
        <w:rPr>
          <w:rFonts w:eastAsia="Times New Roman"/>
          <w:sz w:val="24"/>
          <w:szCs w:val="24"/>
          <w:lang w:eastAsia="ru-RU"/>
        </w:rPr>
      </w:pPr>
      <w:bookmarkStart w:id="0" w:name="_Hlk158196236"/>
      <w:r w:rsidRPr="0057262F">
        <w:rPr>
          <w:rFonts w:eastAsia="Times New Roman"/>
          <w:noProof/>
          <w:sz w:val="24"/>
          <w:szCs w:val="24"/>
          <w:lang w:eastAsia="ru-RU"/>
        </w:rPr>
        <w:drawing>
          <wp:inline distT="0" distB="0" distL="0" distR="0" wp14:anchorId="3A9397FE" wp14:editId="4B3ABE4B">
            <wp:extent cx="632460" cy="74485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744855"/>
                    </a:xfrm>
                    <a:prstGeom prst="rect">
                      <a:avLst/>
                    </a:prstGeom>
                    <a:noFill/>
                    <a:ln>
                      <a:noFill/>
                    </a:ln>
                  </pic:spPr>
                </pic:pic>
              </a:graphicData>
            </a:graphic>
          </wp:inline>
        </w:drawing>
      </w:r>
    </w:p>
    <w:p w14:paraId="7BE0A0C8" w14:textId="77777777" w:rsidR="0057262F" w:rsidRPr="0057262F" w:rsidRDefault="0057262F" w:rsidP="0057262F">
      <w:pPr>
        <w:keepNext/>
        <w:spacing w:after="0" w:line="240" w:lineRule="auto"/>
        <w:jc w:val="center"/>
        <w:outlineLvl w:val="3"/>
        <w:rPr>
          <w:rFonts w:ascii="Times New Roman" w:hAnsi="Times New Roman"/>
          <w:b/>
          <w:bCs/>
          <w:caps/>
          <w:spacing w:val="50"/>
          <w:sz w:val="44"/>
          <w:szCs w:val="44"/>
          <w:lang w:eastAsia="ru-RU"/>
        </w:rPr>
      </w:pPr>
      <w:r w:rsidRPr="0057262F">
        <w:rPr>
          <w:rFonts w:ascii="Times New Roman" w:hAnsi="Times New Roman"/>
          <w:b/>
          <w:bCs/>
          <w:caps/>
          <w:spacing w:val="50"/>
          <w:sz w:val="44"/>
          <w:szCs w:val="44"/>
          <w:lang w:eastAsia="ru-RU"/>
        </w:rPr>
        <w:t>УКРАЇНА</w:t>
      </w:r>
    </w:p>
    <w:p w14:paraId="7385145C" w14:textId="77777777" w:rsidR="0057262F" w:rsidRPr="0057262F" w:rsidRDefault="0057262F" w:rsidP="0057262F">
      <w:pPr>
        <w:keepNext/>
        <w:spacing w:after="0" w:line="240" w:lineRule="auto"/>
        <w:jc w:val="center"/>
        <w:outlineLvl w:val="1"/>
        <w:rPr>
          <w:rFonts w:ascii="Times New Roman" w:hAnsi="Times New Roman"/>
          <w:b/>
          <w:bCs/>
          <w:spacing w:val="30"/>
          <w:sz w:val="36"/>
          <w:szCs w:val="24"/>
          <w:lang w:eastAsia="ru-RU"/>
        </w:rPr>
      </w:pPr>
      <w:r w:rsidRPr="0057262F">
        <w:rPr>
          <w:rFonts w:ascii="Times New Roman" w:hAnsi="Times New Roman"/>
          <w:b/>
          <w:bCs/>
          <w:spacing w:val="30"/>
          <w:sz w:val="36"/>
          <w:szCs w:val="24"/>
          <w:lang w:eastAsia="ru-RU"/>
        </w:rPr>
        <w:t xml:space="preserve">ТИСМЕНИЦЬКА МІСЬКА РАДА </w:t>
      </w:r>
    </w:p>
    <w:p w14:paraId="536B096D" w14:textId="77777777" w:rsidR="0057262F" w:rsidRPr="0057262F" w:rsidRDefault="0057262F" w:rsidP="0057262F">
      <w:pPr>
        <w:keepNext/>
        <w:spacing w:after="0" w:line="240" w:lineRule="auto"/>
        <w:jc w:val="center"/>
        <w:outlineLvl w:val="1"/>
        <w:rPr>
          <w:rFonts w:ascii="Times New Roman" w:hAnsi="Times New Roman"/>
          <w:b/>
          <w:bCs/>
          <w:spacing w:val="24"/>
          <w:sz w:val="24"/>
          <w:szCs w:val="24"/>
          <w:lang w:eastAsia="ru-RU"/>
        </w:rPr>
      </w:pPr>
      <w:r w:rsidRPr="0057262F">
        <w:rPr>
          <w:rFonts w:ascii="Times New Roman" w:hAnsi="Times New Roman"/>
          <w:b/>
          <w:bCs/>
          <w:spacing w:val="24"/>
          <w:sz w:val="24"/>
          <w:szCs w:val="24"/>
          <w:lang w:eastAsia="ru-RU"/>
        </w:rPr>
        <w:t>ІВАНО-ФРАНКІВСЬКА ОБЛАСТЬ</w:t>
      </w:r>
    </w:p>
    <w:p w14:paraId="4C558C1D" w14:textId="77777777" w:rsidR="0057262F" w:rsidRPr="00157D9A" w:rsidRDefault="0057262F" w:rsidP="0057262F">
      <w:pPr>
        <w:keepNext/>
        <w:spacing w:after="0" w:line="240" w:lineRule="auto"/>
        <w:jc w:val="center"/>
        <w:outlineLvl w:val="1"/>
        <w:rPr>
          <w:rFonts w:ascii="Times New Roman" w:hAnsi="Times New Roman"/>
          <w:b/>
          <w:bCs/>
          <w:spacing w:val="40"/>
          <w:sz w:val="28"/>
          <w:szCs w:val="28"/>
          <w:lang w:eastAsia="ru-RU"/>
        </w:rPr>
      </w:pPr>
      <w:r w:rsidRPr="00157D9A">
        <w:rPr>
          <w:rFonts w:ascii="Times New Roman" w:hAnsi="Times New Roman"/>
          <w:b/>
          <w:bCs/>
          <w:iCs/>
          <w:spacing w:val="40"/>
          <w:sz w:val="28"/>
          <w:szCs w:val="28"/>
          <w:lang w:eastAsia="ru-RU"/>
        </w:rPr>
        <w:t>ХLV сесія VIII демократичного скликання</w:t>
      </w:r>
    </w:p>
    <w:p w14:paraId="08ED157F" w14:textId="77777777" w:rsidR="0057262F" w:rsidRPr="0057262F" w:rsidRDefault="0057262F" w:rsidP="0057262F">
      <w:pPr>
        <w:keepNext/>
        <w:spacing w:before="240" w:after="120" w:line="240" w:lineRule="auto"/>
        <w:jc w:val="center"/>
        <w:outlineLvl w:val="4"/>
        <w:rPr>
          <w:rFonts w:ascii="Times New Roman" w:hAnsi="Times New Roman"/>
          <w:b/>
          <w:bCs/>
          <w:spacing w:val="70"/>
          <w:sz w:val="52"/>
          <w:szCs w:val="48"/>
          <w:lang w:eastAsia="ru-RU"/>
        </w:rPr>
      </w:pPr>
      <w:r w:rsidRPr="0057262F">
        <w:rPr>
          <w:rFonts w:ascii="Times New Roman" w:hAnsi="Times New Roman"/>
          <w:b/>
          <w:bCs/>
          <w:spacing w:val="70"/>
          <w:sz w:val="52"/>
          <w:szCs w:val="48"/>
          <w:lang w:eastAsia="ru-RU"/>
        </w:rPr>
        <w:t>РІШЕННЯ</w:t>
      </w:r>
    </w:p>
    <w:p w14:paraId="615301DC" w14:textId="77777777" w:rsidR="0057262F" w:rsidRPr="0057262F" w:rsidRDefault="0057262F" w:rsidP="0057262F">
      <w:pPr>
        <w:spacing w:after="0" w:line="240" w:lineRule="auto"/>
        <w:jc w:val="both"/>
        <w:rPr>
          <w:rFonts w:ascii="Times New Roman" w:eastAsia="Times New Roman" w:hAnsi="Times New Roman"/>
          <w:sz w:val="24"/>
          <w:szCs w:val="24"/>
          <w:lang w:eastAsia="ru-RU"/>
        </w:rPr>
      </w:pPr>
    </w:p>
    <w:bookmarkEnd w:id="0"/>
    <w:p w14:paraId="0DE8D6C5" w14:textId="1FB83565" w:rsidR="00641272" w:rsidRPr="00641272" w:rsidRDefault="00641272" w:rsidP="00641272">
      <w:pPr>
        <w:spacing w:after="0" w:line="240" w:lineRule="auto"/>
        <w:jc w:val="both"/>
        <w:rPr>
          <w:rFonts w:ascii="Times New Roman" w:eastAsia="Times New Roman" w:hAnsi="Times New Roman"/>
          <w:color w:val="000000"/>
          <w:sz w:val="28"/>
          <w:szCs w:val="28"/>
          <w:lang w:eastAsia="ru-RU"/>
        </w:rPr>
      </w:pPr>
      <w:r w:rsidRPr="00641272">
        <w:rPr>
          <w:rFonts w:ascii="Times New Roman" w:eastAsia="Times New Roman" w:hAnsi="Times New Roman"/>
          <w:color w:val="000000"/>
          <w:sz w:val="28"/>
          <w:szCs w:val="28"/>
          <w:lang w:eastAsia="ru-RU"/>
        </w:rPr>
        <w:t>від 13 грудня 2024 року                                                                             № 01/01-</w:t>
      </w:r>
      <w:r>
        <w:rPr>
          <w:rFonts w:ascii="Times New Roman" w:eastAsia="Times New Roman" w:hAnsi="Times New Roman"/>
          <w:color w:val="000000"/>
          <w:sz w:val="28"/>
          <w:szCs w:val="28"/>
          <w:lang w:eastAsia="ru-RU"/>
        </w:rPr>
        <w:t>303</w:t>
      </w:r>
    </w:p>
    <w:p w14:paraId="388408F3" w14:textId="77777777" w:rsidR="00641272" w:rsidRPr="00641272" w:rsidRDefault="00641272" w:rsidP="00641272">
      <w:pPr>
        <w:spacing w:after="0" w:line="240" w:lineRule="auto"/>
        <w:jc w:val="both"/>
        <w:rPr>
          <w:rFonts w:ascii="Times New Roman" w:eastAsia="Times New Roman" w:hAnsi="Times New Roman"/>
          <w:color w:val="000000"/>
          <w:sz w:val="28"/>
          <w:szCs w:val="28"/>
          <w:lang w:eastAsia="ru-RU"/>
        </w:rPr>
      </w:pPr>
      <w:r w:rsidRPr="00641272">
        <w:rPr>
          <w:rFonts w:ascii="Times New Roman" w:eastAsia="Times New Roman" w:hAnsi="Times New Roman"/>
          <w:color w:val="000000"/>
          <w:sz w:val="28"/>
          <w:szCs w:val="28"/>
          <w:lang w:eastAsia="ru-RU"/>
        </w:rPr>
        <w:t>м. Тисмениця</w:t>
      </w:r>
    </w:p>
    <w:p w14:paraId="7E647474" w14:textId="77777777" w:rsidR="0057262F" w:rsidRDefault="0057262F" w:rsidP="006A786F">
      <w:pPr>
        <w:tabs>
          <w:tab w:val="center" w:pos="4819"/>
        </w:tabs>
        <w:spacing w:after="0" w:line="240" w:lineRule="auto"/>
        <w:jc w:val="both"/>
        <w:rPr>
          <w:rStyle w:val="rvts8"/>
          <w:rFonts w:ascii="Times New Roman" w:hAnsi="Times New Roman"/>
          <w:b/>
          <w:sz w:val="28"/>
          <w:szCs w:val="28"/>
          <w:shd w:val="clear" w:color="auto" w:fill="FFFFFF"/>
        </w:rPr>
      </w:pPr>
    </w:p>
    <w:p w14:paraId="34AC55BB" w14:textId="298214CB" w:rsidR="006A786F" w:rsidRDefault="00CD6AB7" w:rsidP="006A786F">
      <w:pPr>
        <w:tabs>
          <w:tab w:val="center" w:pos="4819"/>
        </w:tabs>
        <w:spacing w:after="0" w:line="240" w:lineRule="auto"/>
        <w:jc w:val="both"/>
        <w:rPr>
          <w:rStyle w:val="rvts8"/>
          <w:rFonts w:ascii="Times New Roman" w:hAnsi="Times New Roman"/>
          <w:b/>
          <w:sz w:val="28"/>
          <w:szCs w:val="28"/>
          <w:shd w:val="clear" w:color="auto" w:fill="FFFFFF"/>
        </w:rPr>
      </w:pPr>
      <w:r>
        <w:rPr>
          <w:rStyle w:val="rvts8"/>
          <w:rFonts w:ascii="Times New Roman" w:hAnsi="Times New Roman"/>
          <w:b/>
          <w:sz w:val="28"/>
          <w:szCs w:val="28"/>
          <w:shd w:val="clear" w:color="auto" w:fill="FFFFFF"/>
        </w:rPr>
        <w:t>Про звіт закладу позашкільної освіти</w:t>
      </w:r>
    </w:p>
    <w:p w14:paraId="5261C4AB" w14:textId="77777777" w:rsidR="00CD6AB7" w:rsidRDefault="00CD6AB7" w:rsidP="006A786F">
      <w:pPr>
        <w:tabs>
          <w:tab w:val="center" w:pos="4819"/>
        </w:tabs>
        <w:spacing w:after="0" w:line="240" w:lineRule="auto"/>
        <w:jc w:val="both"/>
        <w:rPr>
          <w:rStyle w:val="rvts8"/>
          <w:rFonts w:ascii="Times New Roman" w:hAnsi="Times New Roman"/>
          <w:b/>
          <w:sz w:val="28"/>
          <w:szCs w:val="28"/>
          <w:shd w:val="clear" w:color="auto" w:fill="FFFFFF"/>
        </w:rPr>
      </w:pPr>
      <w:r>
        <w:rPr>
          <w:rStyle w:val="rvts8"/>
          <w:rFonts w:ascii="Times New Roman" w:hAnsi="Times New Roman"/>
          <w:b/>
          <w:sz w:val="28"/>
          <w:szCs w:val="28"/>
          <w:shd w:val="clear" w:color="auto" w:fill="FFFFFF"/>
        </w:rPr>
        <w:t>«Тисменицька дитячо-юнацька</w:t>
      </w:r>
    </w:p>
    <w:p w14:paraId="0BC2B6E1" w14:textId="77777777" w:rsidR="00CD6AB7" w:rsidRDefault="00CD6AB7" w:rsidP="006A786F">
      <w:pPr>
        <w:tabs>
          <w:tab w:val="center" w:pos="4819"/>
        </w:tabs>
        <w:spacing w:after="0" w:line="240" w:lineRule="auto"/>
        <w:jc w:val="both"/>
        <w:rPr>
          <w:rStyle w:val="rvts8"/>
          <w:rFonts w:ascii="Times New Roman" w:hAnsi="Times New Roman"/>
          <w:b/>
          <w:sz w:val="28"/>
          <w:szCs w:val="28"/>
          <w:shd w:val="clear" w:color="auto" w:fill="FFFFFF"/>
        </w:rPr>
      </w:pPr>
      <w:r>
        <w:rPr>
          <w:rStyle w:val="rvts8"/>
          <w:rFonts w:ascii="Times New Roman" w:hAnsi="Times New Roman"/>
          <w:b/>
          <w:sz w:val="28"/>
          <w:szCs w:val="28"/>
          <w:shd w:val="clear" w:color="auto" w:fill="FFFFFF"/>
        </w:rPr>
        <w:t>спортивна школа» Тисменицької</w:t>
      </w:r>
    </w:p>
    <w:p w14:paraId="47EE98A6" w14:textId="77777777" w:rsidR="00B026F1" w:rsidRPr="006224A3" w:rsidRDefault="00CD6AB7" w:rsidP="006A786F">
      <w:pPr>
        <w:tabs>
          <w:tab w:val="center" w:pos="4819"/>
        </w:tabs>
        <w:spacing w:after="0" w:line="240" w:lineRule="auto"/>
        <w:jc w:val="both"/>
        <w:rPr>
          <w:rStyle w:val="apple-converted-space"/>
          <w:rFonts w:ascii="Times New Roman" w:hAnsi="Times New Roman"/>
          <w:b/>
          <w:sz w:val="28"/>
          <w:szCs w:val="28"/>
          <w:shd w:val="clear" w:color="auto" w:fill="FFFFFF"/>
        </w:rPr>
      </w:pPr>
      <w:r>
        <w:rPr>
          <w:rStyle w:val="rvts8"/>
          <w:rFonts w:ascii="Times New Roman" w:hAnsi="Times New Roman"/>
          <w:b/>
          <w:sz w:val="28"/>
          <w:szCs w:val="28"/>
          <w:shd w:val="clear" w:color="auto" w:fill="FFFFFF"/>
        </w:rPr>
        <w:t>міської ради з</w:t>
      </w:r>
      <w:r w:rsidR="006A786F" w:rsidRPr="006224A3">
        <w:rPr>
          <w:rStyle w:val="rvts8"/>
          <w:rFonts w:ascii="Times New Roman" w:hAnsi="Times New Roman"/>
          <w:b/>
          <w:sz w:val="28"/>
          <w:szCs w:val="28"/>
          <w:shd w:val="clear" w:color="auto" w:fill="FFFFFF"/>
        </w:rPr>
        <w:t>а 202</w:t>
      </w:r>
      <w:r w:rsidR="00EE13E4">
        <w:rPr>
          <w:rStyle w:val="rvts8"/>
          <w:rFonts w:ascii="Times New Roman" w:hAnsi="Times New Roman"/>
          <w:b/>
          <w:sz w:val="28"/>
          <w:szCs w:val="28"/>
          <w:shd w:val="clear" w:color="auto" w:fill="FFFFFF"/>
        </w:rPr>
        <w:t>3</w:t>
      </w:r>
      <w:r w:rsidR="006A786F" w:rsidRPr="006224A3">
        <w:rPr>
          <w:rStyle w:val="rvts8"/>
          <w:rFonts w:ascii="Times New Roman" w:hAnsi="Times New Roman"/>
          <w:b/>
          <w:sz w:val="28"/>
          <w:szCs w:val="28"/>
          <w:shd w:val="clear" w:color="auto" w:fill="FFFFFF"/>
        </w:rPr>
        <w:t>-202</w:t>
      </w:r>
      <w:r w:rsidR="00EE13E4">
        <w:rPr>
          <w:rStyle w:val="rvts8"/>
          <w:rFonts w:ascii="Times New Roman" w:hAnsi="Times New Roman"/>
          <w:b/>
          <w:sz w:val="28"/>
          <w:szCs w:val="28"/>
          <w:shd w:val="clear" w:color="auto" w:fill="FFFFFF"/>
        </w:rPr>
        <w:t>4</w:t>
      </w:r>
      <w:r w:rsidR="006A786F" w:rsidRPr="006224A3">
        <w:rPr>
          <w:rStyle w:val="rvts8"/>
          <w:rFonts w:ascii="Times New Roman" w:hAnsi="Times New Roman"/>
          <w:b/>
          <w:sz w:val="28"/>
          <w:szCs w:val="28"/>
          <w:shd w:val="clear" w:color="auto" w:fill="FFFFFF"/>
        </w:rPr>
        <w:t xml:space="preserve"> навчальний рік</w:t>
      </w:r>
      <w:r w:rsidR="00B026F1" w:rsidRPr="006224A3">
        <w:rPr>
          <w:rStyle w:val="apple-converted-space"/>
          <w:rFonts w:ascii="Times New Roman" w:hAnsi="Times New Roman"/>
          <w:b/>
          <w:sz w:val="28"/>
          <w:szCs w:val="28"/>
          <w:shd w:val="clear" w:color="auto" w:fill="FFFFFF"/>
        </w:rPr>
        <w:tab/>
      </w:r>
    </w:p>
    <w:p w14:paraId="2762FA03" w14:textId="77777777" w:rsidR="00B026F1" w:rsidRPr="006224A3" w:rsidRDefault="00B026F1" w:rsidP="00B026F1">
      <w:pPr>
        <w:spacing w:after="0"/>
        <w:jc w:val="both"/>
        <w:rPr>
          <w:rStyle w:val="rvts15"/>
          <w:rFonts w:ascii="Times New Roman" w:hAnsi="Times New Roman"/>
          <w:sz w:val="28"/>
          <w:szCs w:val="28"/>
          <w:shd w:val="clear" w:color="auto" w:fill="FFFFFF"/>
        </w:rPr>
      </w:pPr>
    </w:p>
    <w:p w14:paraId="1B1E1989" w14:textId="77777777" w:rsidR="00B026F1" w:rsidRPr="006224A3" w:rsidRDefault="00CD6AB7" w:rsidP="008553BA">
      <w:pPr>
        <w:spacing w:after="0" w:line="240" w:lineRule="auto"/>
        <w:ind w:firstLine="851"/>
        <w:jc w:val="both"/>
        <w:outlineLvl w:val="0"/>
        <w:rPr>
          <w:rFonts w:ascii="Times New Roman" w:hAnsi="Times New Roman"/>
          <w:spacing w:val="-4"/>
          <w:sz w:val="28"/>
          <w:szCs w:val="28"/>
        </w:rPr>
      </w:pPr>
      <w:r>
        <w:rPr>
          <w:rStyle w:val="rvts44"/>
          <w:rFonts w:ascii="Times New Roman" w:hAnsi="Times New Roman"/>
          <w:sz w:val="28"/>
          <w:szCs w:val="28"/>
        </w:rPr>
        <w:t>Керуючись статтею 52 Закону України «Про місцеве самоврядування в Україні»,</w:t>
      </w:r>
      <w:r w:rsidR="001D18CE">
        <w:rPr>
          <w:rStyle w:val="rvts44"/>
          <w:rFonts w:ascii="Times New Roman" w:hAnsi="Times New Roman"/>
          <w:sz w:val="28"/>
          <w:szCs w:val="28"/>
        </w:rPr>
        <w:t xml:space="preserve"> </w:t>
      </w:r>
      <w:r>
        <w:rPr>
          <w:rStyle w:val="rvts44"/>
          <w:rFonts w:ascii="Times New Roman" w:hAnsi="Times New Roman"/>
          <w:sz w:val="28"/>
          <w:szCs w:val="28"/>
        </w:rPr>
        <w:t>міська рада</w:t>
      </w:r>
      <w:r w:rsidR="009C0B26" w:rsidRPr="006224A3">
        <w:rPr>
          <w:rStyle w:val="rvts9"/>
          <w:rFonts w:ascii="Times New Roman" w:hAnsi="Times New Roman"/>
          <w:sz w:val="28"/>
          <w:szCs w:val="28"/>
          <w:lang w:eastAsia="ru-RU"/>
        </w:rPr>
        <w:t xml:space="preserve"> </w:t>
      </w:r>
    </w:p>
    <w:p w14:paraId="6CC66B71" w14:textId="77777777" w:rsidR="001926E4" w:rsidRPr="006224A3" w:rsidRDefault="009C0B26" w:rsidP="00E007F8">
      <w:pPr>
        <w:spacing w:before="120" w:after="120" w:line="240" w:lineRule="auto"/>
        <w:jc w:val="center"/>
        <w:rPr>
          <w:rFonts w:ascii="Times New Roman" w:hAnsi="Times New Roman"/>
          <w:b/>
          <w:spacing w:val="72"/>
          <w:sz w:val="28"/>
          <w:szCs w:val="32"/>
        </w:rPr>
      </w:pPr>
      <w:r w:rsidRPr="006224A3">
        <w:rPr>
          <w:rFonts w:ascii="Times New Roman" w:hAnsi="Times New Roman"/>
          <w:b/>
          <w:spacing w:val="72"/>
          <w:sz w:val="28"/>
          <w:szCs w:val="32"/>
        </w:rPr>
        <w:t>вирішила</w:t>
      </w:r>
      <w:r w:rsidR="00B026F1" w:rsidRPr="006224A3">
        <w:rPr>
          <w:rFonts w:ascii="Times New Roman" w:hAnsi="Times New Roman"/>
          <w:b/>
          <w:spacing w:val="72"/>
          <w:sz w:val="28"/>
          <w:szCs w:val="32"/>
        </w:rPr>
        <w:t>:</w:t>
      </w:r>
    </w:p>
    <w:p w14:paraId="1314C39E" w14:textId="77777777" w:rsidR="00C26F7B" w:rsidRPr="006224A3" w:rsidRDefault="00E007F8" w:rsidP="00C26F7B">
      <w:pPr>
        <w:pStyle w:val="rvps654"/>
        <w:shd w:val="clear" w:color="auto" w:fill="FFFFFF"/>
        <w:spacing w:before="0" w:beforeAutospacing="0" w:after="0" w:afterAutospacing="0"/>
        <w:ind w:firstLine="703"/>
        <w:jc w:val="both"/>
        <w:rPr>
          <w:rFonts w:eastAsia="Times New Roman"/>
          <w:sz w:val="28"/>
          <w:szCs w:val="22"/>
          <w:lang w:val="uk-UA" w:eastAsia="uk-UA"/>
        </w:rPr>
      </w:pPr>
      <w:r w:rsidRPr="006224A3">
        <w:rPr>
          <w:rFonts w:eastAsia="Times New Roman"/>
          <w:sz w:val="28"/>
          <w:szCs w:val="22"/>
          <w:lang w:val="uk-UA" w:eastAsia="uk-UA"/>
        </w:rPr>
        <w:t>1</w:t>
      </w:r>
      <w:r w:rsidR="00681029" w:rsidRPr="006224A3">
        <w:rPr>
          <w:rFonts w:eastAsia="Times New Roman"/>
          <w:sz w:val="28"/>
          <w:szCs w:val="22"/>
          <w:lang w:val="uk-UA" w:eastAsia="uk-UA"/>
        </w:rPr>
        <w:t>.</w:t>
      </w:r>
      <w:r w:rsidR="003140DE" w:rsidRPr="006224A3">
        <w:rPr>
          <w:rFonts w:eastAsia="Times New Roman"/>
          <w:sz w:val="28"/>
          <w:szCs w:val="22"/>
          <w:lang w:val="en-US" w:eastAsia="uk-UA"/>
        </w:rPr>
        <w:t> </w:t>
      </w:r>
      <w:r w:rsidR="00AB2A68">
        <w:rPr>
          <w:rFonts w:eastAsia="Times New Roman"/>
          <w:sz w:val="28"/>
          <w:szCs w:val="22"/>
          <w:lang w:val="uk-UA" w:eastAsia="uk-UA"/>
        </w:rPr>
        <w:t>З</w:t>
      </w:r>
      <w:r w:rsidR="00CD6AB7">
        <w:rPr>
          <w:rFonts w:eastAsia="Times New Roman"/>
          <w:sz w:val="28"/>
          <w:szCs w:val="22"/>
          <w:lang w:val="uk-UA" w:eastAsia="uk-UA"/>
        </w:rPr>
        <w:t>віт про роботу закладу позашкільної освіти «Тисменицька дитячо-юнацька спортивна школа» Т</w:t>
      </w:r>
      <w:r w:rsidR="00EE13E4">
        <w:rPr>
          <w:rFonts w:eastAsia="Times New Roman"/>
          <w:sz w:val="28"/>
          <w:szCs w:val="22"/>
          <w:lang w:val="uk-UA" w:eastAsia="uk-UA"/>
        </w:rPr>
        <w:t>исменицької міської ради за 2023-2024</w:t>
      </w:r>
      <w:r w:rsidR="00CD6AB7">
        <w:rPr>
          <w:rFonts w:eastAsia="Times New Roman"/>
          <w:sz w:val="28"/>
          <w:szCs w:val="22"/>
          <w:lang w:val="uk-UA" w:eastAsia="uk-UA"/>
        </w:rPr>
        <w:t xml:space="preserve"> навчальний рік взяти до відома (додається).</w:t>
      </w:r>
    </w:p>
    <w:p w14:paraId="1EA137BA" w14:textId="04599DFA" w:rsidR="00FD3CB1" w:rsidRDefault="00E007F8" w:rsidP="00C26F7B">
      <w:pPr>
        <w:pStyle w:val="rvps654"/>
        <w:shd w:val="clear" w:color="auto" w:fill="FFFFFF"/>
        <w:spacing w:before="0" w:beforeAutospacing="0" w:after="0" w:afterAutospacing="0"/>
        <w:ind w:firstLine="703"/>
        <w:jc w:val="both"/>
        <w:rPr>
          <w:rFonts w:eastAsia="Times New Roman"/>
          <w:sz w:val="28"/>
          <w:szCs w:val="22"/>
          <w:lang w:val="uk-UA" w:eastAsia="uk-UA"/>
        </w:rPr>
      </w:pPr>
      <w:r w:rsidRPr="006224A3">
        <w:rPr>
          <w:rFonts w:eastAsia="Times New Roman"/>
          <w:sz w:val="28"/>
          <w:szCs w:val="22"/>
          <w:lang w:val="uk-UA" w:eastAsia="uk-UA"/>
        </w:rPr>
        <w:t>2</w:t>
      </w:r>
      <w:r w:rsidR="00FD3CB1" w:rsidRPr="006224A3">
        <w:rPr>
          <w:rFonts w:eastAsia="Times New Roman"/>
          <w:sz w:val="28"/>
          <w:szCs w:val="22"/>
          <w:lang w:val="uk-UA" w:eastAsia="uk-UA"/>
        </w:rPr>
        <w:t>.</w:t>
      </w:r>
      <w:r w:rsidR="003140DE" w:rsidRPr="006224A3">
        <w:rPr>
          <w:lang w:val="en-US"/>
        </w:rPr>
        <w:t> </w:t>
      </w:r>
      <w:r w:rsidR="00CD6AB7">
        <w:rPr>
          <w:rFonts w:eastAsia="Times New Roman"/>
          <w:sz w:val="28"/>
          <w:szCs w:val="22"/>
          <w:lang w:val="uk-UA" w:eastAsia="uk-UA"/>
        </w:rPr>
        <w:t xml:space="preserve">Контроль за виконанням рішення покласти на заступника міського голови </w:t>
      </w:r>
      <w:r w:rsidR="0057262F">
        <w:rPr>
          <w:rFonts w:eastAsia="Times New Roman"/>
          <w:sz w:val="28"/>
          <w:szCs w:val="22"/>
          <w:lang w:val="uk-UA" w:eastAsia="uk-UA"/>
        </w:rPr>
        <w:t>Андрія Рев’юка</w:t>
      </w:r>
      <w:r w:rsidR="00FD3CB1" w:rsidRPr="006224A3">
        <w:rPr>
          <w:rFonts w:eastAsia="Times New Roman"/>
          <w:sz w:val="28"/>
          <w:szCs w:val="22"/>
          <w:lang w:val="uk-UA" w:eastAsia="uk-UA"/>
        </w:rPr>
        <w:t>.</w:t>
      </w:r>
    </w:p>
    <w:p w14:paraId="29E39E4F" w14:textId="77777777" w:rsidR="001D18CE" w:rsidRPr="006224A3" w:rsidRDefault="001D18CE" w:rsidP="00C26F7B">
      <w:pPr>
        <w:pStyle w:val="rvps654"/>
        <w:shd w:val="clear" w:color="auto" w:fill="FFFFFF"/>
        <w:spacing w:before="0" w:beforeAutospacing="0" w:after="0" w:afterAutospacing="0"/>
        <w:ind w:firstLine="703"/>
        <w:jc w:val="both"/>
        <w:rPr>
          <w:rFonts w:eastAsia="Times New Roman"/>
          <w:sz w:val="28"/>
          <w:szCs w:val="22"/>
          <w:lang w:val="uk-UA" w:eastAsia="uk-UA"/>
        </w:rPr>
      </w:pPr>
    </w:p>
    <w:p w14:paraId="6A01B291" w14:textId="77777777" w:rsidR="00CD6AB7" w:rsidRPr="006224A3" w:rsidRDefault="00CD6AB7" w:rsidP="00681029">
      <w:pPr>
        <w:pStyle w:val="rvps654"/>
        <w:shd w:val="clear" w:color="auto" w:fill="FFFFFF"/>
        <w:spacing w:before="0" w:beforeAutospacing="0" w:after="0" w:afterAutospacing="0"/>
        <w:ind w:firstLine="705"/>
        <w:jc w:val="both"/>
        <w:rPr>
          <w:rStyle w:val="rvts44"/>
          <w:sz w:val="28"/>
          <w:szCs w:val="28"/>
          <w:lang w:val="uk-UA"/>
        </w:rPr>
      </w:pPr>
    </w:p>
    <w:p w14:paraId="5E2C5DD5" w14:textId="77777777" w:rsidR="0006478A" w:rsidRPr="006224A3" w:rsidRDefault="0006478A" w:rsidP="00681029">
      <w:pPr>
        <w:pStyle w:val="rvps654"/>
        <w:shd w:val="clear" w:color="auto" w:fill="FFFFFF"/>
        <w:spacing w:before="0" w:beforeAutospacing="0" w:after="0" w:afterAutospacing="0"/>
        <w:ind w:firstLine="705"/>
        <w:jc w:val="both"/>
        <w:rPr>
          <w:rStyle w:val="rvts44"/>
          <w:sz w:val="28"/>
          <w:szCs w:val="28"/>
          <w:lang w:val="uk-UA"/>
        </w:rPr>
      </w:pPr>
    </w:p>
    <w:p w14:paraId="6718A991" w14:textId="77777777" w:rsidR="004E1970" w:rsidRDefault="00B026F1" w:rsidP="0067374D">
      <w:pPr>
        <w:rPr>
          <w:rFonts w:ascii="Times New Roman" w:hAnsi="Times New Roman"/>
          <w:b/>
          <w:sz w:val="28"/>
          <w:szCs w:val="28"/>
        </w:rPr>
      </w:pPr>
      <w:r w:rsidRPr="006224A3">
        <w:rPr>
          <w:rFonts w:ascii="Times New Roman" w:hAnsi="Times New Roman"/>
          <w:b/>
          <w:sz w:val="28"/>
          <w:szCs w:val="28"/>
        </w:rPr>
        <w:t xml:space="preserve">Міський голова </w:t>
      </w:r>
      <w:r w:rsidRPr="006224A3">
        <w:rPr>
          <w:rFonts w:ascii="Times New Roman" w:hAnsi="Times New Roman"/>
          <w:b/>
          <w:sz w:val="28"/>
          <w:szCs w:val="28"/>
        </w:rPr>
        <w:tab/>
      </w:r>
      <w:r w:rsidRPr="006224A3">
        <w:rPr>
          <w:rFonts w:ascii="Times New Roman" w:hAnsi="Times New Roman"/>
          <w:b/>
          <w:sz w:val="28"/>
          <w:szCs w:val="28"/>
        </w:rPr>
        <w:tab/>
      </w:r>
      <w:r w:rsidRPr="006224A3">
        <w:rPr>
          <w:rFonts w:ascii="Times New Roman" w:hAnsi="Times New Roman"/>
          <w:b/>
          <w:sz w:val="28"/>
          <w:szCs w:val="28"/>
        </w:rPr>
        <w:tab/>
      </w:r>
      <w:r w:rsidRPr="006224A3">
        <w:rPr>
          <w:rFonts w:ascii="Times New Roman" w:hAnsi="Times New Roman"/>
          <w:b/>
          <w:sz w:val="28"/>
          <w:szCs w:val="28"/>
        </w:rPr>
        <w:tab/>
      </w:r>
      <w:r w:rsidRPr="006224A3">
        <w:rPr>
          <w:rFonts w:ascii="Times New Roman" w:hAnsi="Times New Roman"/>
          <w:b/>
          <w:sz w:val="28"/>
          <w:szCs w:val="28"/>
        </w:rPr>
        <w:tab/>
      </w:r>
      <w:r w:rsidRPr="006224A3">
        <w:rPr>
          <w:rFonts w:ascii="Times New Roman" w:hAnsi="Times New Roman"/>
          <w:b/>
          <w:sz w:val="28"/>
          <w:szCs w:val="28"/>
        </w:rPr>
        <w:tab/>
      </w:r>
      <w:r w:rsidRPr="006224A3">
        <w:rPr>
          <w:rFonts w:ascii="Times New Roman" w:hAnsi="Times New Roman"/>
          <w:b/>
          <w:sz w:val="28"/>
          <w:szCs w:val="28"/>
        </w:rPr>
        <w:tab/>
      </w:r>
      <w:r w:rsidR="00205CAB" w:rsidRPr="006224A3">
        <w:rPr>
          <w:rFonts w:ascii="Times New Roman" w:hAnsi="Times New Roman"/>
          <w:b/>
          <w:sz w:val="28"/>
          <w:szCs w:val="28"/>
        </w:rPr>
        <w:t xml:space="preserve">             Тетяна ГРАДЮ</w:t>
      </w:r>
      <w:r w:rsidR="00CA0574" w:rsidRPr="006224A3">
        <w:rPr>
          <w:rFonts w:ascii="Times New Roman" w:hAnsi="Times New Roman"/>
          <w:b/>
          <w:sz w:val="28"/>
          <w:szCs w:val="28"/>
        </w:rPr>
        <w:t>К</w:t>
      </w:r>
    </w:p>
    <w:p w14:paraId="382DFCD0" w14:textId="77777777" w:rsidR="00DB5DDD" w:rsidRDefault="00DB5DDD" w:rsidP="0067374D">
      <w:pPr>
        <w:rPr>
          <w:rFonts w:ascii="Times New Roman" w:hAnsi="Times New Roman"/>
          <w:b/>
          <w:sz w:val="28"/>
          <w:szCs w:val="28"/>
        </w:rPr>
      </w:pPr>
    </w:p>
    <w:p w14:paraId="574888EF" w14:textId="77777777" w:rsidR="00DB5DDD" w:rsidRDefault="00DB5DDD" w:rsidP="0067374D">
      <w:pPr>
        <w:rPr>
          <w:rFonts w:ascii="Times New Roman" w:hAnsi="Times New Roman"/>
          <w:b/>
          <w:sz w:val="28"/>
          <w:szCs w:val="28"/>
        </w:rPr>
      </w:pPr>
    </w:p>
    <w:p w14:paraId="14BA1CB5" w14:textId="77777777" w:rsidR="00DB5DDD" w:rsidRDefault="00DB5DDD" w:rsidP="0067374D">
      <w:pPr>
        <w:rPr>
          <w:rFonts w:ascii="Times New Roman" w:hAnsi="Times New Roman"/>
          <w:b/>
          <w:sz w:val="28"/>
          <w:szCs w:val="28"/>
        </w:rPr>
      </w:pPr>
    </w:p>
    <w:p w14:paraId="42EC041A" w14:textId="77777777" w:rsidR="00DB5DDD" w:rsidRDefault="00DB5DDD" w:rsidP="0067374D">
      <w:pPr>
        <w:rPr>
          <w:rFonts w:ascii="Times New Roman" w:hAnsi="Times New Roman"/>
          <w:b/>
          <w:sz w:val="28"/>
          <w:szCs w:val="28"/>
        </w:rPr>
      </w:pPr>
    </w:p>
    <w:p w14:paraId="736623B2" w14:textId="77777777" w:rsidR="00DB5DDD" w:rsidRDefault="00DB5DDD" w:rsidP="0067374D">
      <w:pPr>
        <w:rPr>
          <w:rFonts w:ascii="Times New Roman" w:hAnsi="Times New Roman"/>
          <w:b/>
          <w:sz w:val="28"/>
          <w:szCs w:val="28"/>
        </w:rPr>
      </w:pPr>
    </w:p>
    <w:p w14:paraId="30746418" w14:textId="77777777" w:rsidR="00DB5DDD" w:rsidRDefault="00DB5DDD" w:rsidP="0067374D">
      <w:pPr>
        <w:rPr>
          <w:rFonts w:ascii="Times New Roman" w:hAnsi="Times New Roman"/>
          <w:b/>
          <w:sz w:val="28"/>
          <w:szCs w:val="28"/>
        </w:rPr>
      </w:pPr>
    </w:p>
    <w:p w14:paraId="7C30AD14" w14:textId="77777777" w:rsidR="00DB5DDD" w:rsidRDefault="00DB5DDD" w:rsidP="00DB5DDD">
      <w:pPr>
        <w:pStyle w:val="20"/>
        <w:shd w:val="clear" w:color="auto" w:fill="auto"/>
        <w:spacing w:line="240" w:lineRule="auto"/>
        <w:ind w:left="4820"/>
        <w:rPr>
          <w:b/>
          <w:bCs/>
        </w:rPr>
      </w:pPr>
      <w:r>
        <w:rPr>
          <w:b/>
          <w:bCs/>
        </w:rPr>
        <w:lastRenderedPageBreak/>
        <w:t>Додаток</w:t>
      </w:r>
    </w:p>
    <w:p w14:paraId="726CD997" w14:textId="77777777" w:rsidR="00DB5DDD" w:rsidRDefault="00DB5DDD" w:rsidP="00DB5DDD">
      <w:pPr>
        <w:pStyle w:val="20"/>
        <w:shd w:val="clear" w:color="auto" w:fill="auto"/>
        <w:spacing w:line="240" w:lineRule="auto"/>
        <w:ind w:left="4820"/>
        <w:jc w:val="both"/>
        <w:rPr>
          <w:b/>
          <w:bCs/>
        </w:rPr>
      </w:pPr>
      <w:r>
        <w:rPr>
          <w:b/>
          <w:bCs/>
        </w:rPr>
        <w:t>до рішення міської ради «</w:t>
      </w:r>
      <w:r w:rsidRPr="00DB5DDD">
        <w:rPr>
          <w:b/>
          <w:bCs/>
        </w:rPr>
        <w:t>Про звіт закладу позашкільної освіти</w:t>
      </w:r>
      <w:r>
        <w:rPr>
          <w:b/>
          <w:bCs/>
        </w:rPr>
        <w:t xml:space="preserve"> </w:t>
      </w:r>
      <w:r w:rsidRPr="00DB5DDD">
        <w:rPr>
          <w:b/>
          <w:bCs/>
        </w:rPr>
        <w:t>«Тисменицька дитячо-юнацька</w:t>
      </w:r>
      <w:r>
        <w:rPr>
          <w:b/>
          <w:bCs/>
        </w:rPr>
        <w:t xml:space="preserve"> </w:t>
      </w:r>
      <w:r w:rsidRPr="00DB5DDD">
        <w:rPr>
          <w:b/>
          <w:bCs/>
        </w:rPr>
        <w:t>спортивна школа» Тисменицької</w:t>
      </w:r>
      <w:r>
        <w:rPr>
          <w:b/>
          <w:bCs/>
        </w:rPr>
        <w:t xml:space="preserve"> </w:t>
      </w:r>
      <w:r w:rsidR="00EE13E4">
        <w:rPr>
          <w:b/>
          <w:bCs/>
        </w:rPr>
        <w:t>міської ради за 202</w:t>
      </w:r>
      <w:r w:rsidR="00EE13E4" w:rsidRPr="00EE13E4">
        <w:rPr>
          <w:b/>
          <w:bCs/>
        </w:rPr>
        <w:t>3</w:t>
      </w:r>
      <w:r w:rsidR="00EE13E4">
        <w:rPr>
          <w:b/>
          <w:bCs/>
        </w:rPr>
        <w:t>-2024</w:t>
      </w:r>
      <w:r w:rsidRPr="00DB5DDD">
        <w:rPr>
          <w:b/>
          <w:bCs/>
        </w:rPr>
        <w:t xml:space="preserve"> навчальний рік</w:t>
      </w:r>
      <w:r>
        <w:rPr>
          <w:b/>
          <w:bCs/>
        </w:rPr>
        <w:t>»</w:t>
      </w:r>
    </w:p>
    <w:p w14:paraId="54E4637A" w14:textId="376480B8" w:rsidR="00DB5DDD" w:rsidRDefault="00EE13E4" w:rsidP="00DB5DDD">
      <w:pPr>
        <w:pStyle w:val="20"/>
        <w:shd w:val="clear" w:color="auto" w:fill="auto"/>
        <w:spacing w:line="240" w:lineRule="auto"/>
        <w:ind w:left="4820"/>
        <w:rPr>
          <w:b/>
          <w:bCs/>
        </w:rPr>
      </w:pPr>
      <w:r>
        <w:rPr>
          <w:b/>
          <w:bCs/>
        </w:rPr>
        <w:t xml:space="preserve">від </w:t>
      </w:r>
      <w:r w:rsidR="00641272">
        <w:rPr>
          <w:b/>
          <w:bCs/>
        </w:rPr>
        <w:t xml:space="preserve">13 грудня </w:t>
      </w:r>
      <w:r>
        <w:rPr>
          <w:b/>
          <w:bCs/>
        </w:rPr>
        <w:t xml:space="preserve"> 2024</w:t>
      </w:r>
      <w:r w:rsidR="00DB5DDD">
        <w:rPr>
          <w:b/>
          <w:bCs/>
        </w:rPr>
        <w:t xml:space="preserve"> року №</w:t>
      </w:r>
      <w:r w:rsidR="00641272">
        <w:rPr>
          <w:b/>
          <w:bCs/>
        </w:rPr>
        <w:t>01/01-303</w:t>
      </w:r>
    </w:p>
    <w:p w14:paraId="58C90F45" w14:textId="77777777" w:rsidR="00DB5DDD" w:rsidRPr="002C6569" w:rsidRDefault="00DB5DDD" w:rsidP="00DB5DDD">
      <w:pPr>
        <w:pStyle w:val="a7"/>
        <w:jc w:val="both"/>
        <w:rPr>
          <w:rFonts w:ascii="Times New Roman" w:hAnsi="Times New Roman"/>
          <w:b/>
          <w:sz w:val="28"/>
          <w:szCs w:val="28"/>
          <w:lang w:val="uk-UA"/>
        </w:rPr>
      </w:pPr>
    </w:p>
    <w:p w14:paraId="345B9CA3" w14:textId="77777777" w:rsidR="00DB5DDD" w:rsidRPr="002C6569" w:rsidRDefault="00DB5DDD" w:rsidP="00DB5DDD">
      <w:pPr>
        <w:pStyle w:val="a7"/>
        <w:jc w:val="both"/>
        <w:rPr>
          <w:rFonts w:ascii="Times New Roman" w:hAnsi="Times New Roman"/>
          <w:b/>
          <w:sz w:val="28"/>
          <w:szCs w:val="28"/>
          <w:lang w:val="uk-UA"/>
        </w:rPr>
      </w:pPr>
    </w:p>
    <w:p w14:paraId="3994F980" w14:textId="77777777" w:rsidR="000D78D7" w:rsidRDefault="00DB5DDD" w:rsidP="0057262F">
      <w:pPr>
        <w:pStyle w:val="a7"/>
        <w:jc w:val="center"/>
        <w:rPr>
          <w:rFonts w:ascii="Times New Roman" w:hAnsi="Times New Roman"/>
          <w:b/>
          <w:sz w:val="28"/>
          <w:szCs w:val="28"/>
          <w:lang w:val="uk-UA"/>
        </w:rPr>
      </w:pPr>
      <w:r w:rsidRPr="002C6569">
        <w:rPr>
          <w:rFonts w:ascii="Times New Roman" w:hAnsi="Times New Roman"/>
          <w:b/>
          <w:sz w:val="28"/>
          <w:szCs w:val="28"/>
          <w:lang w:val="uk-UA"/>
        </w:rPr>
        <w:t>Звіт закладу позашкільної осв</w:t>
      </w:r>
      <w:r w:rsidR="000D78D7">
        <w:rPr>
          <w:rFonts w:ascii="Times New Roman" w:hAnsi="Times New Roman"/>
          <w:b/>
          <w:sz w:val="28"/>
          <w:szCs w:val="28"/>
          <w:lang w:val="uk-UA"/>
        </w:rPr>
        <w:t xml:space="preserve">іти «Тисменицька дитячо-юнацька </w:t>
      </w:r>
      <w:r w:rsidRPr="002C6569">
        <w:rPr>
          <w:rFonts w:ascii="Times New Roman" w:hAnsi="Times New Roman"/>
          <w:b/>
          <w:sz w:val="28"/>
          <w:szCs w:val="28"/>
          <w:lang w:val="uk-UA"/>
        </w:rPr>
        <w:t>спортивна школа» Т</w:t>
      </w:r>
      <w:r w:rsidR="002C6569">
        <w:rPr>
          <w:rFonts w:ascii="Times New Roman" w:hAnsi="Times New Roman"/>
          <w:b/>
          <w:sz w:val="28"/>
          <w:szCs w:val="28"/>
          <w:lang w:val="uk-UA"/>
        </w:rPr>
        <w:t>исменицької міської ради</w:t>
      </w:r>
    </w:p>
    <w:p w14:paraId="233466A3" w14:textId="7D0E3325" w:rsidR="00DB5DDD" w:rsidRPr="002C6569" w:rsidRDefault="00EE13E4" w:rsidP="0057262F">
      <w:pPr>
        <w:pStyle w:val="a7"/>
        <w:jc w:val="center"/>
        <w:rPr>
          <w:rFonts w:ascii="Times New Roman" w:hAnsi="Times New Roman"/>
          <w:b/>
          <w:sz w:val="28"/>
          <w:szCs w:val="28"/>
          <w:lang w:val="uk-UA"/>
        </w:rPr>
      </w:pPr>
      <w:r>
        <w:rPr>
          <w:rFonts w:ascii="Times New Roman" w:hAnsi="Times New Roman"/>
          <w:b/>
          <w:sz w:val="28"/>
          <w:szCs w:val="28"/>
          <w:lang w:val="uk-UA"/>
        </w:rPr>
        <w:t>за 2023-2024</w:t>
      </w:r>
      <w:r w:rsidR="00DB5DDD" w:rsidRPr="002C6569">
        <w:rPr>
          <w:rFonts w:ascii="Times New Roman" w:hAnsi="Times New Roman"/>
          <w:b/>
          <w:sz w:val="28"/>
          <w:szCs w:val="28"/>
          <w:lang w:val="uk-UA"/>
        </w:rPr>
        <w:t xml:space="preserve"> навчальний рік</w:t>
      </w:r>
    </w:p>
    <w:p w14:paraId="2C524B77" w14:textId="77777777" w:rsidR="00DB5DDD" w:rsidRDefault="00DB5DDD"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Тисменицька ДЮСШ створена 1 вересня</w:t>
      </w:r>
      <w:r w:rsidR="00EE13E4">
        <w:rPr>
          <w:rFonts w:ascii="Times New Roman" w:eastAsia="MS Mincho" w:hAnsi="Times New Roman"/>
          <w:sz w:val="28"/>
          <w:szCs w:val="28"/>
        </w:rPr>
        <w:t xml:space="preserve"> 1983 року.</w:t>
      </w:r>
      <w:r w:rsidR="00953A0F">
        <w:rPr>
          <w:rFonts w:ascii="Times New Roman" w:eastAsia="MS Mincho" w:hAnsi="Times New Roman"/>
          <w:sz w:val="28"/>
          <w:szCs w:val="28"/>
        </w:rPr>
        <w:t xml:space="preserve"> </w:t>
      </w:r>
      <w:r w:rsidR="00E36F2F">
        <w:rPr>
          <w:rFonts w:ascii="Times New Roman" w:eastAsia="MS Mincho" w:hAnsi="Times New Roman"/>
          <w:sz w:val="28"/>
          <w:szCs w:val="28"/>
        </w:rPr>
        <w:t>23 вересня</w:t>
      </w:r>
      <w:r w:rsidR="00EE13E4" w:rsidRPr="00EE13E4">
        <w:rPr>
          <w:rFonts w:ascii="Times New Roman" w:eastAsia="MS Mincho" w:hAnsi="Times New Roman"/>
          <w:sz w:val="28"/>
          <w:szCs w:val="28"/>
        </w:rPr>
        <w:t xml:space="preserve"> 2023 </w:t>
      </w:r>
      <w:r w:rsidR="00EE13E4">
        <w:rPr>
          <w:rFonts w:ascii="Times New Roman" w:eastAsia="MS Mincho" w:hAnsi="Times New Roman"/>
          <w:sz w:val="28"/>
          <w:szCs w:val="28"/>
        </w:rPr>
        <w:t>року відбулися урочиста Академія</w:t>
      </w:r>
      <w:r w:rsidR="00EE13E4" w:rsidRPr="00EE13E4">
        <w:rPr>
          <w:rFonts w:ascii="Times New Roman" w:eastAsia="MS Mincho" w:hAnsi="Times New Roman"/>
          <w:sz w:val="28"/>
          <w:szCs w:val="28"/>
        </w:rPr>
        <w:t xml:space="preserve"> з нагоди відзначення 40-річчя від дня утворення Тисменицької дитячо-юнацької спортивної школи</w:t>
      </w:r>
      <w:r w:rsidR="00EE13E4">
        <w:rPr>
          <w:rFonts w:ascii="Times New Roman" w:eastAsia="MS Mincho" w:hAnsi="Times New Roman"/>
          <w:sz w:val="28"/>
          <w:szCs w:val="28"/>
        </w:rPr>
        <w:t xml:space="preserve">, на якій очільниця Тисменицької міської ради </w:t>
      </w:r>
      <w:r w:rsidR="00EE13E4" w:rsidRPr="00EE13E4">
        <w:rPr>
          <w:rFonts w:ascii="Times New Roman" w:eastAsia="MS Mincho" w:hAnsi="Times New Roman"/>
          <w:b/>
          <w:sz w:val="28"/>
          <w:szCs w:val="28"/>
        </w:rPr>
        <w:t>Тетяна Градюк</w:t>
      </w:r>
      <w:r w:rsidR="00953A0F">
        <w:rPr>
          <w:rFonts w:ascii="Times New Roman" w:eastAsia="MS Mincho" w:hAnsi="Times New Roman"/>
          <w:sz w:val="28"/>
          <w:szCs w:val="28"/>
        </w:rPr>
        <w:t xml:space="preserve"> у присутності керівників</w:t>
      </w:r>
      <w:r w:rsidR="00EE13E4">
        <w:rPr>
          <w:rFonts w:ascii="Times New Roman" w:eastAsia="MS Mincho" w:hAnsi="Times New Roman"/>
          <w:sz w:val="28"/>
          <w:szCs w:val="28"/>
        </w:rPr>
        <w:t xml:space="preserve"> відділів освіти та культури, </w:t>
      </w:r>
      <w:r w:rsidR="00953A0F">
        <w:rPr>
          <w:rFonts w:ascii="Times New Roman" w:eastAsia="MS Mincho" w:hAnsi="Times New Roman"/>
          <w:sz w:val="28"/>
          <w:szCs w:val="28"/>
        </w:rPr>
        <w:t>меценатів,</w:t>
      </w:r>
      <w:r w:rsidR="00EE13E4">
        <w:rPr>
          <w:rFonts w:ascii="Times New Roman" w:eastAsia="MS Mincho" w:hAnsi="Times New Roman"/>
          <w:sz w:val="28"/>
          <w:szCs w:val="28"/>
        </w:rPr>
        <w:t xml:space="preserve"> благодійників, ве</w:t>
      </w:r>
      <w:r w:rsidR="00953A0F">
        <w:rPr>
          <w:rFonts w:ascii="Times New Roman" w:eastAsia="MS Mincho" w:hAnsi="Times New Roman"/>
          <w:sz w:val="28"/>
          <w:szCs w:val="28"/>
        </w:rPr>
        <w:t>теранів та кращих випускників і</w:t>
      </w:r>
      <w:r w:rsidR="00EE13E4">
        <w:rPr>
          <w:rFonts w:ascii="Times New Roman" w:eastAsia="MS Mincho" w:hAnsi="Times New Roman"/>
          <w:sz w:val="28"/>
          <w:szCs w:val="28"/>
        </w:rPr>
        <w:t xml:space="preserve"> вихованців школи</w:t>
      </w:r>
      <w:r w:rsidR="00953A0F">
        <w:rPr>
          <w:rFonts w:ascii="Times New Roman" w:eastAsia="MS Mincho" w:hAnsi="Times New Roman"/>
          <w:sz w:val="28"/>
          <w:szCs w:val="28"/>
        </w:rPr>
        <w:t>,</w:t>
      </w:r>
      <w:r w:rsidR="00EE13E4">
        <w:rPr>
          <w:rFonts w:ascii="Times New Roman" w:eastAsia="MS Mincho" w:hAnsi="Times New Roman"/>
          <w:sz w:val="28"/>
          <w:szCs w:val="28"/>
        </w:rPr>
        <w:t xml:space="preserve"> на</w:t>
      </w:r>
      <w:r w:rsidR="000067DB">
        <w:rPr>
          <w:rFonts w:ascii="Times New Roman" w:eastAsia="MS Mincho" w:hAnsi="Times New Roman"/>
          <w:sz w:val="28"/>
          <w:szCs w:val="28"/>
        </w:rPr>
        <w:t xml:space="preserve">городила найбільш знакових осіб, </w:t>
      </w:r>
      <w:r w:rsidR="00EE13E4">
        <w:rPr>
          <w:rFonts w:ascii="Times New Roman" w:eastAsia="MS Mincho" w:hAnsi="Times New Roman"/>
          <w:sz w:val="28"/>
          <w:szCs w:val="28"/>
        </w:rPr>
        <w:t xml:space="preserve">які долучилися </w:t>
      </w:r>
      <w:r w:rsidR="000067DB">
        <w:rPr>
          <w:rFonts w:ascii="Times New Roman" w:eastAsia="MS Mincho" w:hAnsi="Times New Roman"/>
          <w:sz w:val="28"/>
          <w:szCs w:val="28"/>
        </w:rPr>
        <w:t>до створення, розвитку та зміцнення</w:t>
      </w:r>
      <w:r w:rsidR="00EE13E4">
        <w:rPr>
          <w:rFonts w:ascii="Times New Roman" w:eastAsia="MS Mincho" w:hAnsi="Times New Roman"/>
          <w:sz w:val="28"/>
          <w:szCs w:val="28"/>
        </w:rPr>
        <w:t xml:space="preserve"> </w:t>
      </w:r>
      <w:r w:rsidR="00953A0F">
        <w:rPr>
          <w:rFonts w:ascii="Times New Roman" w:eastAsia="MS Mincho" w:hAnsi="Times New Roman"/>
          <w:sz w:val="28"/>
          <w:szCs w:val="28"/>
        </w:rPr>
        <w:t xml:space="preserve">іміджу </w:t>
      </w:r>
      <w:r w:rsidR="00EE13E4">
        <w:rPr>
          <w:rFonts w:ascii="Times New Roman" w:eastAsia="MS Mincho" w:hAnsi="Times New Roman"/>
          <w:sz w:val="28"/>
          <w:szCs w:val="28"/>
        </w:rPr>
        <w:t>нашого позашкіль</w:t>
      </w:r>
      <w:r w:rsidR="00953A0F">
        <w:rPr>
          <w:rFonts w:ascii="Times New Roman" w:eastAsia="MS Mincho" w:hAnsi="Times New Roman"/>
          <w:sz w:val="28"/>
          <w:szCs w:val="28"/>
        </w:rPr>
        <w:t>ного закладу</w:t>
      </w:r>
      <w:r w:rsidR="00EE13E4">
        <w:rPr>
          <w:rFonts w:ascii="Times New Roman" w:eastAsia="MS Mincho" w:hAnsi="Times New Roman"/>
          <w:sz w:val="28"/>
          <w:szCs w:val="28"/>
        </w:rPr>
        <w:t>.</w:t>
      </w:r>
    </w:p>
    <w:p w14:paraId="6C25DC4F" w14:textId="77777777" w:rsidR="00953A0F" w:rsidRPr="002F2FF8" w:rsidRDefault="002F2FF8"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Сьогодні Тисменицька дитячо-юнацька спортивна школа є єдиним позашкільним комунальним закладом спортивного профілю Тисменицької міської ради відповідно до рішення </w:t>
      </w:r>
      <w:r>
        <w:rPr>
          <w:rFonts w:ascii="Times New Roman" w:eastAsia="MS Mincho" w:hAnsi="Times New Roman"/>
          <w:sz w:val="28"/>
          <w:szCs w:val="28"/>
          <w:lang w:val="en-US"/>
        </w:rPr>
        <w:t>IV</w:t>
      </w:r>
      <w:r w:rsidRPr="002F2FF8">
        <w:rPr>
          <w:rFonts w:ascii="Times New Roman" w:eastAsia="MS Mincho" w:hAnsi="Times New Roman"/>
          <w:sz w:val="28"/>
          <w:szCs w:val="28"/>
          <w:lang w:val="ru-RU"/>
        </w:rPr>
        <w:t xml:space="preserve"> </w:t>
      </w:r>
      <w:r>
        <w:rPr>
          <w:rFonts w:ascii="Times New Roman" w:eastAsia="MS Mincho" w:hAnsi="Times New Roman"/>
          <w:sz w:val="28"/>
          <w:szCs w:val="28"/>
        </w:rPr>
        <w:t xml:space="preserve">позачергової сесії </w:t>
      </w:r>
      <w:r>
        <w:rPr>
          <w:rFonts w:ascii="Times New Roman" w:eastAsia="MS Mincho" w:hAnsi="Times New Roman"/>
          <w:sz w:val="28"/>
          <w:szCs w:val="28"/>
          <w:lang w:val="en-US"/>
        </w:rPr>
        <w:t>VIII</w:t>
      </w:r>
      <w:r w:rsidRPr="002F2FF8">
        <w:rPr>
          <w:rFonts w:ascii="Times New Roman" w:eastAsia="MS Mincho" w:hAnsi="Times New Roman"/>
          <w:sz w:val="28"/>
          <w:szCs w:val="28"/>
          <w:lang w:val="ru-RU"/>
        </w:rPr>
        <w:t xml:space="preserve"> </w:t>
      </w:r>
      <w:r>
        <w:rPr>
          <w:rFonts w:ascii="Times New Roman" w:eastAsia="MS Mincho" w:hAnsi="Times New Roman"/>
          <w:sz w:val="28"/>
          <w:szCs w:val="28"/>
        </w:rPr>
        <w:t>демократичного скликання за №70-1/2021 від 16 січня 2021 року.</w:t>
      </w:r>
    </w:p>
    <w:p w14:paraId="0381B8DD" w14:textId="6848A46A" w:rsidR="003F172B" w:rsidRDefault="002F2FF8" w:rsidP="002F2FF8">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Вона здійснює свою діяльність на підставі Законів України «Про місцеве самоврядування», «Про позашкільну освіту», Постанови КМУ «Про затвердження</w:t>
      </w:r>
      <w:r w:rsidR="000D78D7">
        <w:rPr>
          <w:rFonts w:ascii="Times New Roman" w:eastAsia="MS Mincho" w:hAnsi="Times New Roman"/>
          <w:sz w:val="28"/>
          <w:szCs w:val="28"/>
        </w:rPr>
        <w:t xml:space="preserve"> Положення про дитячо-юнацьку спортивну школу</w:t>
      </w:r>
      <w:r>
        <w:rPr>
          <w:rFonts w:ascii="Times New Roman" w:eastAsia="MS Mincho" w:hAnsi="Times New Roman"/>
          <w:sz w:val="28"/>
          <w:szCs w:val="28"/>
        </w:rPr>
        <w:t xml:space="preserve">» </w:t>
      </w:r>
      <w:r w:rsidR="0057262F" w:rsidRPr="0057262F">
        <w:rPr>
          <w:rFonts w:ascii="Times New Roman" w:eastAsia="MS Mincho" w:hAnsi="Times New Roman"/>
          <w:sz w:val="28"/>
          <w:szCs w:val="28"/>
        </w:rPr>
        <w:t xml:space="preserve">                                   </w:t>
      </w:r>
      <w:r>
        <w:rPr>
          <w:rFonts w:ascii="Times New Roman" w:eastAsia="MS Mincho" w:hAnsi="Times New Roman"/>
          <w:sz w:val="28"/>
          <w:szCs w:val="28"/>
        </w:rPr>
        <w:t>від 05 листопада 2008 року</w:t>
      </w:r>
      <w:r w:rsidR="003F172B">
        <w:rPr>
          <w:rFonts w:ascii="Times New Roman" w:eastAsia="MS Mincho" w:hAnsi="Times New Roman"/>
          <w:sz w:val="28"/>
          <w:szCs w:val="28"/>
        </w:rPr>
        <w:t xml:space="preserve">. Як комунальний заклад </w:t>
      </w:r>
      <w:r w:rsidR="000D78D7">
        <w:rPr>
          <w:rFonts w:ascii="Times New Roman" w:eastAsia="MS Mincho" w:hAnsi="Times New Roman"/>
          <w:sz w:val="28"/>
          <w:szCs w:val="28"/>
        </w:rPr>
        <w:t xml:space="preserve"> Тисменицької міської ради </w:t>
      </w:r>
      <w:r w:rsidR="003F172B">
        <w:rPr>
          <w:rFonts w:ascii="Times New Roman" w:eastAsia="MS Mincho" w:hAnsi="Times New Roman"/>
          <w:sz w:val="28"/>
          <w:szCs w:val="28"/>
        </w:rPr>
        <w:t xml:space="preserve">ДЮСШ </w:t>
      </w:r>
      <w:r w:rsidR="000D78D7">
        <w:rPr>
          <w:rFonts w:ascii="Times New Roman" w:eastAsia="MS Mincho" w:hAnsi="Times New Roman"/>
          <w:sz w:val="28"/>
          <w:szCs w:val="28"/>
        </w:rPr>
        <w:t>є позашкільним навчальним закладом спортивного профілю-закладом фізичної культури, який забезпечує розвиток здібностей вихованців в обраному виді спорту, визнаному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14:paraId="229DBAFF" w14:textId="77777777" w:rsidR="003F172B" w:rsidRDefault="003F172B" w:rsidP="002F2FF8">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У своїй діяльності вона керується Конституцією України та законами України, актами Президента України і Кабінету Міністрів України, наказами Мін</w:t>
      </w:r>
      <w:r w:rsidR="00C147C5">
        <w:rPr>
          <w:rFonts w:ascii="Times New Roman" w:eastAsia="MS Mincho" w:hAnsi="Times New Roman"/>
          <w:sz w:val="28"/>
          <w:szCs w:val="28"/>
        </w:rPr>
        <w:t>істерства молоді і спорту,</w:t>
      </w:r>
      <w:r>
        <w:rPr>
          <w:rFonts w:ascii="Times New Roman" w:eastAsia="MS Mincho" w:hAnsi="Times New Roman"/>
          <w:sz w:val="28"/>
          <w:szCs w:val="28"/>
        </w:rPr>
        <w:t xml:space="preserve"> Міністерства освіти та науки, інших центральних органів виконавчої влади, рішеннями місцевих органів самоврядування, Положенням про ДЮСШ та власним Статутом.</w:t>
      </w:r>
    </w:p>
    <w:p w14:paraId="181B91C5" w14:textId="77777777" w:rsidR="002322AB" w:rsidRDefault="00C147C5" w:rsidP="002F2FF8">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 Згідно чинних</w:t>
      </w:r>
      <w:r w:rsidR="000D78D7">
        <w:rPr>
          <w:rFonts w:ascii="Times New Roman" w:eastAsia="MS Mincho" w:hAnsi="Times New Roman"/>
          <w:sz w:val="28"/>
          <w:szCs w:val="28"/>
        </w:rPr>
        <w:t xml:space="preserve"> реє</w:t>
      </w:r>
      <w:r w:rsidR="002322AB">
        <w:rPr>
          <w:rFonts w:ascii="Times New Roman" w:eastAsia="MS Mincho" w:hAnsi="Times New Roman"/>
          <w:sz w:val="28"/>
          <w:szCs w:val="28"/>
        </w:rPr>
        <w:t>страційн</w:t>
      </w:r>
      <w:r w:rsidR="003F172B">
        <w:rPr>
          <w:rFonts w:ascii="Times New Roman" w:eastAsia="MS Mincho" w:hAnsi="Times New Roman"/>
          <w:sz w:val="28"/>
          <w:szCs w:val="28"/>
        </w:rPr>
        <w:t xml:space="preserve">их документів та відповідних нормативних вимог щодо </w:t>
      </w:r>
      <w:r>
        <w:rPr>
          <w:rFonts w:ascii="Times New Roman" w:eastAsia="MS Mincho" w:hAnsi="Times New Roman"/>
          <w:sz w:val="28"/>
          <w:szCs w:val="28"/>
        </w:rPr>
        <w:t xml:space="preserve">наявності власної та орендованої матеріальної, </w:t>
      </w:r>
      <w:r w:rsidR="003F172B">
        <w:rPr>
          <w:rFonts w:ascii="Times New Roman" w:eastAsia="MS Mincho" w:hAnsi="Times New Roman"/>
          <w:sz w:val="28"/>
          <w:szCs w:val="28"/>
        </w:rPr>
        <w:t>навчально-тренувальної</w:t>
      </w:r>
      <w:r>
        <w:rPr>
          <w:rFonts w:ascii="Times New Roman" w:eastAsia="MS Mincho" w:hAnsi="Times New Roman"/>
          <w:sz w:val="28"/>
          <w:szCs w:val="28"/>
        </w:rPr>
        <w:t xml:space="preserve"> бази</w:t>
      </w:r>
      <w:r w:rsidR="003F172B">
        <w:rPr>
          <w:rFonts w:ascii="Times New Roman" w:eastAsia="MS Mincho" w:hAnsi="Times New Roman"/>
          <w:sz w:val="28"/>
          <w:szCs w:val="28"/>
        </w:rPr>
        <w:t xml:space="preserve">, </w:t>
      </w:r>
      <w:r>
        <w:rPr>
          <w:rFonts w:ascii="Times New Roman" w:eastAsia="MS Mincho" w:hAnsi="Times New Roman"/>
          <w:sz w:val="28"/>
          <w:szCs w:val="28"/>
        </w:rPr>
        <w:t xml:space="preserve">якісного забезпечення фахівцями спортивного профілю, достатності фінансового ресурсу, </w:t>
      </w:r>
      <w:r w:rsidR="003F172B">
        <w:rPr>
          <w:rFonts w:ascii="Times New Roman" w:eastAsia="MS Mincho" w:hAnsi="Times New Roman"/>
          <w:sz w:val="28"/>
          <w:szCs w:val="28"/>
        </w:rPr>
        <w:t>Тисменицька ДЮСШ є позашкільним закладом 2 категорії</w:t>
      </w:r>
      <w:r w:rsidR="002322AB">
        <w:rPr>
          <w:rFonts w:ascii="Times New Roman" w:eastAsia="MS Mincho" w:hAnsi="Times New Roman"/>
          <w:sz w:val="28"/>
          <w:szCs w:val="28"/>
        </w:rPr>
        <w:t>.</w:t>
      </w:r>
      <w:r>
        <w:rPr>
          <w:rFonts w:ascii="Times New Roman" w:eastAsia="MS Mincho" w:hAnsi="Times New Roman"/>
          <w:sz w:val="28"/>
          <w:szCs w:val="28"/>
        </w:rPr>
        <w:t xml:space="preserve"> </w:t>
      </w:r>
      <w:r w:rsidR="00815E7A">
        <w:rPr>
          <w:rFonts w:ascii="Times New Roman" w:eastAsia="MS Mincho" w:hAnsi="Times New Roman"/>
          <w:sz w:val="28"/>
          <w:szCs w:val="28"/>
        </w:rPr>
        <w:t xml:space="preserve">А це означає, що навчально-тренувальний процес може </w:t>
      </w:r>
      <w:r w:rsidR="00815E7A">
        <w:rPr>
          <w:rFonts w:ascii="Times New Roman" w:eastAsia="MS Mincho" w:hAnsi="Times New Roman"/>
          <w:sz w:val="28"/>
          <w:szCs w:val="28"/>
        </w:rPr>
        <w:lastRenderedPageBreak/>
        <w:t>здійснюватися у групах початкової та базової підготовки упродовж 6-8 років до досягненням вихованцями 23-річного віку.</w:t>
      </w:r>
    </w:p>
    <w:p w14:paraId="74B3F0D4" w14:textId="77777777" w:rsidR="00815E7A" w:rsidRDefault="00A73748"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 У 2023-2024 навчальний рік, </w:t>
      </w:r>
      <w:r w:rsidR="00815E7A">
        <w:rPr>
          <w:rFonts w:ascii="Times New Roman" w:eastAsia="MS Mincho" w:hAnsi="Times New Roman"/>
          <w:sz w:val="28"/>
          <w:szCs w:val="28"/>
        </w:rPr>
        <w:t xml:space="preserve">другий рік війни, що триває, трудовий колектив ДЮСШ </w:t>
      </w:r>
      <w:r w:rsidR="0015422E">
        <w:rPr>
          <w:rFonts w:ascii="Times New Roman" w:eastAsia="MS Mincho" w:hAnsi="Times New Roman"/>
          <w:sz w:val="28"/>
          <w:szCs w:val="28"/>
        </w:rPr>
        <w:t>увійшов у складі</w:t>
      </w:r>
      <w:r w:rsidR="00D83284">
        <w:rPr>
          <w:rFonts w:ascii="Times New Roman" w:eastAsia="MS Mincho" w:hAnsi="Times New Roman"/>
          <w:sz w:val="28"/>
          <w:szCs w:val="28"/>
        </w:rPr>
        <w:t xml:space="preserve"> </w:t>
      </w:r>
      <w:r w:rsidR="004A4DE5">
        <w:rPr>
          <w:rFonts w:ascii="Times New Roman" w:eastAsia="MS Mincho" w:hAnsi="Times New Roman"/>
          <w:b/>
          <w:i/>
          <w:sz w:val="28"/>
          <w:szCs w:val="28"/>
        </w:rPr>
        <w:t>12</w:t>
      </w:r>
      <w:r w:rsidR="00815E7A" w:rsidRPr="00D83284">
        <w:rPr>
          <w:rFonts w:ascii="Times New Roman" w:eastAsia="MS Mincho" w:hAnsi="Times New Roman"/>
          <w:b/>
          <w:i/>
          <w:sz w:val="28"/>
          <w:szCs w:val="28"/>
        </w:rPr>
        <w:t xml:space="preserve"> осіб</w:t>
      </w:r>
      <w:r w:rsidR="00815E7A">
        <w:rPr>
          <w:rFonts w:ascii="Times New Roman" w:eastAsia="MS Mincho" w:hAnsi="Times New Roman"/>
          <w:sz w:val="28"/>
          <w:szCs w:val="28"/>
        </w:rPr>
        <w:t>:</w:t>
      </w:r>
    </w:p>
    <w:p w14:paraId="362AF30C" w14:textId="77777777" w:rsidR="00815E7A" w:rsidRPr="0015422E" w:rsidRDefault="0015422E" w:rsidP="00DB5DDD">
      <w:pPr>
        <w:spacing w:after="0" w:line="240" w:lineRule="auto"/>
        <w:ind w:firstLine="709"/>
        <w:jc w:val="both"/>
        <w:rPr>
          <w:rFonts w:ascii="Times New Roman" w:eastAsia="MS Mincho" w:hAnsi="Times New Roman"/>
          <w:b/>
          <w:i/>
          <w:sz w:val="28"/>
          <w:szCs w:val="28"/>
        </w:rPr>
      </w:pPr>
      <w:r w:rsidRPr="0015422E">
        <w:rPr>
          <w:rFonts w:ascii="Times New Roman" w:eastAsia="MS Mincho" w:hAnsi="Times New Roman"/>
          <w:b/>
          <w:i/>
          <w:sz w:val="28"/>
          <w:szCs w:val="28"/>
        </w:rPr>
        <w:t>-директор</w:t>
      </w:r>
      <w:r w:rsidR="00815E7A" w:rsidRPr="0015422E">
        <w:rPr>
          <w:rFonts w:ascii="Times New Roman" w:eastAsia="MS Mincho" w:hAnsi="Times New Roman"/>
          <w:b/>
          <w:i/>
          <w:sz w:val="28"/>
          <w:szCs w:val="28"/>
        </w:rPr>
        <w:t xml:space="preserve"> спортивної школи-</w:t>
      </w:r>
      <w:r w:rsidR="00A73748">
        <w:rPr>
          <w:rFonts w:ascii="Times New Roman" w:eastAsia="MS Mincho" w:hAnsi="Times New Roman"/>
          <w:b/>
          <w:i/>
          <w:sz w:val="28"/>
          <w:szCs w:val="28"/>
        </w:rPr>
        <w:t>Микитин Сергій Степанович;</w:t>
      </w:r>
    </w:p>
    <w:p w14:paraId="28BADAEB" w14:textId="77777777" w:rsidR="00815E7A" w:rsidRPr="0015422E" w:rsidRDefault="0015422E" w:rsidP="00DB5DDD">
      <w:pPr>
        <w:spacing w:after="0" w:line="240" w:lineRule="auto"/>
        <w:ind w:firstLine="709"/>
        <w:jc w:val="both"/>
        <w:rPr>
          <w:rFonts w:ascii="Times New Roman" w:eastAsia="MS Mincho" w:hAnsi="Times New Roman"/>
          <w:b/>
          <w:i/>
          <w:sz w:val="28"/>
          <w:szCs w:val="28"/>
        </w:rPr>
      </w:pPr>
      <w:r w:rsidRPr="0015422E">
        <w:rPr>
          <w:rFonts w:ascii="Times New Roman" w:eastAsia="MS Mincho" w:hAnsi="Times New Roman"/>
          <w:b/>
          <w:i/>
          <w:sz w:val="28"/>
          <w:szCs w:val="28"/>
        </w:rPr>
        <w:t>-заступник</w:t>
      </w:r>
      <w:r w:rsidR="00815E7A" w:rsidRPr="0015422E">
        <w:rPr>
          <w:rFonts w:ascii="Times New Roman" w:eastAsia="MS Mincho" w:hAnsi="Times New Roman"/>
          <w:b/>
          <w:i/>
          <w:sz w:val="28"/>
          <w:szCs w:val="28"/>
        </w:rPr>
        <w:t xml:space="preserve"> </w:t>
      </w:r>
      <w:r w:rsidR="00A73748">
        <w:rPr>
          <w:rFonts w:ascii="Times New Roman" w:eastAsia="MS Mincho" w:hAnsi="Times New Roman"/>
          <w:b/>
          <w:i/>
          <w:sz w:val="28"/>
          <w:szCs w:val="28"/>
        </w:rPr>
        <w:t>директора з НТР-Дутчак Володимир Миколайович</w:t>
      </w:r>
      <w:r w:rsidR="00815E7A" w:rsidRPr="0015422E">
        <w:rPr>
          <w:rFonts w:ascii="Times New Roman" w:eastAsia="MS Mincho" w:hAnsi="Times New Roman"/>
          <w:b/>
          <w:i/>
          <w:sz w:val="28"/>
          <w:szCs w:val="28"/>
        </w:rPr>
        <w:t>;</w:t>
      </w:r>
    </w:p>
    <w:p w14:paraId="236D2EC2" w14:textId="77777777" w:rsidR="00815E7A" w:rsidRPr="0015422E" w:rsidRDefault="0015422E" w:rsidP="00DB5DDD">
      <w:pPr>
        <w:spacing w:after="0" w:line="240" w:lineRule="auto"/>
        <w:ind w:firstLine="709"/>
        <w:jc w:val="both"/>
        <w:rPr>
          <w:rFonts w:ascii="Times New Roman" w:eastAsia="MS Mincho" w:hAnsi="Times New Roman"/>
          <w:b/>
          <w:i/>
          <w:sz w:val="28"/>
          <w:szCs w:val="28"/>
        </w:rPr>
      </w:pPr>
      <w:r w:rsidRPr="0015422E">
        <w:rPr>
          <w:rFonts w:ascii="Times New Roman" w:eastAsia="MS Mincho" w:hAnsi="Times New Roman"/>
          <w:b/>
          <w:i/>
          <w:sz w:val="28"/>
          <w:szCs w:val="28"/>
        </w:rPr>
        <w:t>-прибиральниця</w:t>
      </w:r>
      <w:r w:rsidR="00815E7A" w:rsidRPr="0015422E">
        <w:rPr>
          <w:rFonts w:ascii="Times New Roman" w:eastAsia="MS Mincho" w:hAnsi="Times New Roman"/>
          <w:b/>
          <w:i/>
          <w:sz w:val="28"/>
          <w:szCs w:val="28"/>
        </w:rPr>
        <w:t xml:space="preserve"> служ</w:t>
      </w:r>
      <w:r w:rsidR="00A73748">
        <w:rPr>
          <w:rFonts w:ascii="Times New Roman" w:eastAsia="MS Mincho" w:hAnsi="Times New Roman"/>
          <w:b/>
          <w:i/>
          <w:sz w:val="28"/>
          <w:szCs w:val="28"/>
        </w:rPr>
        <w:t>бових приміщень-Білогубка Надія Василівна</w:t>
      </w:r>
      <w:r w:rsidR="00815E7A" w:rsidRPr="0015422E">
        <w:rPr>
          <w:rFonts w:ascii="Times New Roman" w:eastAsia="MS Mincho" w:hAnsi="Times New Roman"/>
          <w:b/>
          <w:i/>
          <w:sz w:val="28"/>
          <w:szCs w:val="28"/>
        </w:rPr>
        <w:t>;</w:t>
      </w:r>
    </w:p>
    <w:p w14:paraId="2EA78399" w14:textId="77777777" w:rsidR="001F6FB2" w:rsidRDefault="0005766E"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b/>
          <w:i/>
          <w:sz w:val="28"/>
          <w:szCs w:val="28"/>
        </w:rPr>
        <w:t>-9</w:t>
      </w:r>
      <w:r w:rsidR="0015422E" w:rsidRPr="0015422E">
        <w:rPr>
          <w:rFonts w:ascii="Times New Roman" w:eastAsia="MS Mincho" w:hAnsi="Times New Roman"/>
          <w:b/>
          <w:i/>
          <w:sz w:val="28"/>
          <w:szCs w:val="28"/>
        </w:rPr>
        <w:t xml:space="preserve"> тренерів-викладачів</w:t>
      </w:r>
      <w:r w:rsidR="0015422E">
        <w:rPr>
          <w:rFonts w:ascii="Times New Roman" w:eastAsia="MS Mincho" w:hAnsi="Times New Roman"/>
          <w:sz w:val="28"/>
          <w:szCs w:val="28"/>
        </w:rPr>
        <w:t>,</w:t>
      </w:r>
      <w:r w:rsidR="001F6FB2">
        <w:rPr>
          <w:rFonts w:ascii="Times New Roman" w:eastAsia="MS Mincho" w:hAnsi="Times New Roman"/>
          <w:sz w:val="28"/>
          <w:szCs w:val="28"/>
        </w:rPr>
        <w:t xml:space="preserve"> </w:t>
      </w:r>
      <w:r w:rsidR="0015422E">
        <w:rPr>
          <w:rFonts w:ascii="Times New Roman" w:eastAsia="MS Mincho" w:hAnsi="Times New Roman"/>
          <w:sz w:val="28"/>
          <w:szCs w:val="28"/>
        </w:rPr>
        <w:t xml:space="preserve">які забезпечували тяглість навчально-тренувального процесу з таких видів спорту, як </w:t>
      </w:r>
      <w:r w:rsidR="0015422E" w:rsidRPr="00C41964">
        <w:rPr>
          <w:rFonts w:ascii="Times New Roman" w:eastAsia="MS Mincho" w:hAnsi="Times New Roman"/>
          <w:b/>
          <w:i/>
          <w:sz w:val="28"/>
          <w:szCs w:val="28"/>
        </w:rPr>
        <w:t>бокс, дзюдо, легка атлетика, настільний теніс та футбол</w:t>
      </w:r>
      <w:r w:rsidR="001F6FB2" w:rsidRPr="00C41964">
        <w:rPr>
          <w:rFonts w:ascii="Times New Roman" w:eastAsia="MS Mincho" w:hAnsi="Times New Roman"/>
          <w:b/>
          <w:i/>
          <w:sz w:val="28"/>
          <w:szCs w:val="28"/>
        </w:rPr>
        <w:t>.</w:t>
      </w:r>
      <w:r w:rsidR="00A73748">
        <w:rPr>
          <w:rFonts w:ascii="Times New Roman" w:eastAsia="MS Mincho" w:hAnsi="Times New Roman"/>
          <w:b/>
          <w:i/>
          <w:sz w:val="28"/>
          <w:szCs w:val="28"/>
        </w:rPr>
        <w:t xml:space="preserve"> </w:t>
      </w:r>
      <w:r w:rsidR="00A73748">
        <w:rPr>
          <w:rFonts w:ascii="Times New Roman" w:eastAsia="MS Mincho" w:hAnsi="Times New Roman"/>
          <w:sz w:val="28"/>
          <w:szCs w:val="28"/>
        </w:rPr>
        <w:t>За персоналіями це виглядало</w:t>
      </w:r>
      <w:r w:rsidR="00A73748" w:rsidRPr="00A73748">
        <w:rPr>
          <w:rFonts w:ascii="Times New Roman" w:eastAsia="MS Mincho" w:hAnsi="Times New Roman"/>
          <w:sz w:val="28"/>
          <w:szCs w:val="28"/>
        </w:rPr>
        <w:t xml:space="preserve"> так:</w:t>
      </w:r>
    </w:p>
    <w:p w14:paraId="6B70441E" w14:textId="77777777" w:rsidR="00A73748" w:rsidRDefault="00A73748"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MS Mincho" w:hAnsi="Times New Roman"/>
          <w:b/>
          <w:sz w:val="28"/>
          <w:szCs w:val="28"/>
        </w:rPr>
        <w:t>Байдюк Роман Богданович-</w:t>
      </w:r>
      <w:r>
        <w:rPr>
          <w:rFonts w:ascii="Times New Roman" w:eastAsia="MS Mincho" w:hAnsi="Times New Roman"/>
          <w:sz w:val="28"/>
          <w:szCs w:val="28"/>
        </w:rPr>
        <w:t>тренер відділення футболу, голова профгрупи, випускник Тисменицької ДЮСШ;</w:t>
      </w:r>
    </w:p>
    <w:p w14:paraId="4CF2344D" w14:textId="77777777" w:rsidR="00A73748" w:rsidRPr="00A73748" w:rsidRDefault="00A73748"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b/>
          <w:sz w:val="28"/>
          <w:szCs w:val="28"/>
        </w:rPr>
        <w:t>-Дзудзило Василь Миколайович-</w:t>
      </w:r>
      <w:r>
        <w:rPr>
          <w:rFonts w:ascii="Times New Roman" w:eastAsia="MS Mincho" w:hAnsi="Times New Roman"/>
          <w:sz w:val="28"/>
          <w:szCs w:val="28"/>
        </w:rPr>
        <w:t>майстер спорту з самбо,</w:t>
      </w:r>
      <w:r w:rsidR="008A2837">
        <w:rPr>
          <w:rFonts w:ascii="Times New Roman" w:eastAsia="MS Mincho" w:hAnsi="Times New Roman"/>
          <w:sz w:val="28"/>
          <w:szCs w:val="28"/>
        </w:rPr>
        <w:t xml:space="preserve"> </w:t>
      </w:r>
      <w:r>
        <w:rPr>
          <w:rFonts w:ascii="Times New Roman" w:eastAsia="MS Mincho" w:hAnsi="Times New Roman"/>
          <w:sz w:val="28"/>
          <w:szCs w:val="28"/>
        </w:rPr>
        <w:t>тренер відділення дзюдо,</w:t>
      </w:r>
      <w:r w:rsidR="008A2837">
        <w:rPr>
          <w:rFonts w:ascii="Times New Roman" w:eastAsia="MS Mincho" w:hAnsi="Times New Roman"/>
          <w:sz w:val="28"/>
          <w:szCs w:val="28"/>
        </w:rPr>
        <w:t xml:space="preserve"> </w:t>
      </w:r>
      <w:r>
        <w:rPr>
          <w:rFonts w:ascii="Times New Roman" w:eastAsia="MS Mincho" w:hAnsi="Times New Roman"/>
          <w:sz w:val="28"/>
          <w:szCs w:val="28"/>
        </w:rPr>
        <w:t>один із найдосвідченіших фахівців Прикарпаття з самбо і дзюдо;</w:t>
      </w:r>
    </w:p>
    <w:p w14:paraId="02CD3C20" w14:textId="77777777" w:rsidR="00A73748" w:rsidRDefault="00A73748"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sidR="008A2837">
        <w:rPr>
          <w:rFonts w:ascii="Times New Roman" w:eastAsia="MS Mincho" w:hAnsi="Times New Roman"/>
          <w:b/>
          <w:sz w:val="28"/>
          <w:szCs w:val="28"/>
        </w:rPr>
        <w:t>Іванишин Ігор Михайлович-</w:t>
      </w:r>
      <w:r w:rsidR="008A2837">
        <w:rPr>
          <w:rFonts w:ascii="Times New Roman" w:eastAsia="MS Mincho" w:hAnsi="Times New Roman"/>
          <w:sz w:val="28"/>
          <w:szCs w:val="28"/>
        </w:rPr>
        <w:t>Заслужений т</w:t>
      </w:r>
      <w:r w:rsidR="0005766E">
        <w:rPr>
          <w:rFonts w:ascii="Times New Roman" w:eastAsia="MS Mincho" w:hAnsi="Times New Roman"/>
          <w:sz w:val="28"/>
          <w:szCs w:val="28"/>
        </w:rPr>
        <w:t>ренер України з боксу, сумісник.колишній директор школи;</w:t>
      </w:r>
    </w:p>
    <w:p w14:paraId="16885C69" w14:textId="77777777" w:rsidR="008A2837" w:rsidRDefault="008A2837"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MS Mincho" w:hAnsi="Times New Roman"/>
          <w:b/>
          <w:sz w:val="28"/>
          <w:szCs w:val="28"/>
        </w:rPr>
        <w:t>Савчук Віталій Богданович-</w:t>
      </w:r>
      <w:r>
        <w:rPr>
          <w:rFonts w:ascii="Times New Roman" w:eastAsia="MS Mincho" w:hAnsi="Times New Roman"/>
          <w:sz w:val="28"/>
          <w:szCs w:val="28"/>
        </w:rPr>
        <w:t>кандидат у майстри спорту з настільного тенісу, випускник цього позашкільного закладу, сумісник;</w:t>
      </w:r>
    </w:p>
    <w:p w14:paraId="084DF840" w14:textId="77777777" w:rsidR="003D39CF" w:rsidRDefault="003D39CF"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MS Mincho" w:hAnsi="Times New Roman"/>
          <w:b/>
          <w:sz w:val="28"/>
          <w:szCs w:val="28"/>
        </w:rPr>
        <w:t>Гелетій Марія Романівна-</w:t>
      </w:r>
      <w:r>
        <w:rPr>
          <w:rFonts w:ascii="Times New Roman" w:eastAsia="MS Mincho" w:hAnsi="Times New Roman"/>
          <w:sz w:val="28"/>
          <w:szCs w:val="28"/>
        </w:rPr>
        <w:t>кандидат у майстри спорту з легкої атлетики, магістр з відзнакою, випускниця Тисменицької ДЮСШ (Заслужений тренер України, Заслужений працівник фізичної культури і спорту, майстер спорту України міжнародного класу Марія Олексіївна Василюк-Кабан);</w:t>
      </w:r>
    </w:p>
    <w:p w14:paraId="32395A09" w14:textId="77777777" w:rsidR="003D39CF" w:rsidRDefault="003D39CF"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b/>
          <w:sz w:val="28"/>
          <w:szCs w:val="28"/>
        </w:rPr>
        <w:t>-Пронюк Богдан Володимирович-</w:t>
      </w:r>
      <w:r>
        <w:rPr>
          <w:rFonts w:ascii="Times New Roman" w:eastAsia="MS Mincho" w:hAnsi="Times New Roman"/>
          <w:sz w:val="28"/>
          <w:szCs w:val="28"/>
        </w:rPr>
        <w:t xml:space="preserve">тренер відділення футболу ,магістр фізичної культури і спорту, володар тренерського диплома </w:t>
      </w:r>
      <w:r>
        <w:rPr>
          <w:rFonts w:ascii="Times New Roman" w:eastAsia="MS Mincho" w:hAnsi="Times New Roman"/>
          <w:sz w:val="28"/>
          <w:szCs w:val="28"/>
          <w:lang w:val="en-US"/>
        </w:rPr>
        <w:t>UEFA</w:t>
      </w:r>
      <w:r>
        <w:rPr>
          <w:rFonts w:ascii="Times New Roman" w:eastAsia="MS Mincho" w:hAnsi="Times New Roman"/>
          <w:sz w:val="28"/>
          <w:szCs w:val="28"/>
        </w:rPr>
        <w:t>;</w:t>
      </w:r>
    </w:p>
    <w:p w14:paraId="5D3FDA3E" w14:textId="77777777" w:rsidR="003D39CF" w:rsidRDefault="003D39CF"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MS Mincho" w:hAnsi="Times New Roman"/>
          <w:b/>
          <w:sz w:val="28"/>
          <w:szCs w:val="28"/>
        </w:rPr>
        <w:t>Максимів Сергій Михайлович-</w:t>
      </w:r>
      <w:r>
        <w:rPr>
          <w:rFonts w:ascii="Times New Roman" w:eastAsia="MS Mincho" w:hAnsi="Times New Roman"/>
          <w:sz w:val="28"/>
          <w:szCs w:val="28"/>
        </w:rPr>
        <w:t>кандидат у майстри спорту з настільного тенісу, магістр фізичного виховання, випускник Тисменицької ДЮСШ (тренер-Володимир В’ячеславович Філіп);</w:t>
      </w:r>
    </w:p>
    <w:p w14:paraId="75A46798" w14:textId="77777777" w:rsidR="003D39CF" w:rsidRDefault="003D39CF"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w:t>
      </w:r>
      <w:r>
        <w:rPr>
          <w:rFonts w:ascii="Times New Roman" w:eastAsia="MS Mincho" w:hAnsi="Times New Roman"/>
          <w:b/>
          <w:sz w:val="28"/>
          <w:szCs w:val="28"/>
        </w:rPr>
        <w:t>Ідзі Михайло Михайлович-</w:t>
      </w:r>
      <w:r w:rsidR="00F97452">
        <w:rPr>
          <w:rFonts w:ascii="Times New Roman" w:eastAsia="MS Mincho" w:hAnsi="Times New Roman"/>
          <w:b/>
          <w:sz w:val="28"/>
          <w:szCs w:val="28"/>
        </w:rPr>
        <w:t xml:space="preserve"> </w:t>
      </w:r>
      <w:r>
        <w:rPr>
          <w:rFonts w:ascii="Times New Roman" w:eastAsia="MS Mincho" w:hAnsi="Times New Roman"/>
          <w:sz w:val="28"/>
          <w:szCs w:val="28"/>
        </w:rPr>
        <w:t>кандидат у майстри спорту з самбо,</w:t>
      </w:r>
      <w:r w:rsidR="00F97452">
        <w:rPr>
          <w:rFonts w:ascii="Times New Roman" w:eastAsia="MS Mincho" w:hAnsi="Times New Roman"/>
          <w:sz w:val="28"/>
          <w:szCs w:val="28"/>
        </w:rPr>
        <w:t xml:space="preserve"> випускник Тисменицької ДЮСШ, тренер-Василь Миколайович Дзудзило;</w:t>
      </w:r>
    </w:p>
    <w:p w14:paraId="3F2721B6" w14:textId="77777777" w:rsidR="00F97452" w:rsidRPr="0005766E" w:rsidRDefault="0005766E"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b/>
          <w:sz w:val="28"/>
          <w:szCs w:val="28"/>
        </w:rPr>
        <w:t>-Запоточний Олександр Романович-</w:t>
      </w:r>
      <w:r>
        <w:rPr>
          <w:rFonts w:ascii="Times New Roman" w:eastAsia="MS Mincho" w:hAnsi="Times New Roman"/>
          <w:sz w:val="28"/>
          <w:szCs w:val="28"/>
        </w:rPr>
        <w:t>тренер-викладач з футболу, студент ІФКФВ НУФВСУ (з 15 листопада 2023 року)</w:t>
      </w:r>
    </w:p>
    <w:p w14:paraId="5B4527BF" w14:textId="77777777" w:rsidR="004A4DE5" w:rsidRDefault="00F97452" w:rsidP="00DB5DDD">
      <w:pPr>
        <w:spacing w:after="0" w:line="240" w:lineRule="auto"/>
        <w:ind w:firstLine="709"/>
        <w:jc w:val="both"/>
        <w:rPr>
          <w:rFonts w:ascii="Times New Roman" w:eastAsia="MS Mincho" w:hAnsi="Times New Roman"/>
          <w:b/>
          <w:sz w:val="28"/>
          <w:szCs w:val="28"/>
        </w:rPr>
      </w:pPr>
      <w:r>
        <w:rPr>
          <w:rFonts w:ascii="Times New Roman" w:eastAsia="MS Mincho" w:hAnsi="Times New Roman"/>
          <w:sz w:val="28"/>
          <w:szCs w:val="28"/>
        </w:rPr>
        <w:t>Упродовж січня –липня 2024 року зі школи за власним бажанням звільнилося 4 тренери-</w:t>
      </w:r>
      <w:r w:rsidR="0005766E">
        <w:rPr>
          <w:rFonts w:ascii="Times New Roman" w:eastAsia="MS Mincho" w:hAnsi="Times New Roman"/>
          <w:sz w:val="28"/>
          <w:szCs w:val="28"/>
        </w:rPr>
        <w:t xml:space="preserve"> </w:t>
      </w:r>
      <w:r>
        <w:rPr>
          <w:rFonts w:ascii="Times New Roman" w:eastAsia="MS Mincho" w:hAnsi="Times New Roman"/>
          <w:sz w:val="28"/>
          <w:szCs w:val="28"/>
        </w:rPr>
        <w:t>викладачі:</w:t>
      </w:r>
      <w:r w:rsidR="0005766E">
        <w:rPr>
          <w:rFonts w:ascii="Times New Roman" w:eastAsia="MS Mincho" w:hAnsi="Times New Roman"/>
          <w:sz w:val="28"/>
          <w:szCs w:val="28"/>
        </w:rPr>
        <w:t xml:space="preserve"> </w:t>
      </w:r>
      <w:r>
        <w:rPr>
          <w:rFonts w:ascii="Times New Roman" w:eastAsia="MS Mincho" w:hAnsi="Times New Roman"/>
          <w:sz w:val="28"/>
          <w:szCs w:val="28"/>
        </w:rPr>
        <w:t xml:space="preserve">Іванишин І.М, Пронюк Б.В., Ідзі М.М., Савчук В.Б. </w:t>
      </w:r>
      <w:r w:rsidR="0005766E">
        <w:rPr>
          <w:rFonts w:ascii="Times New Roman" w:eastAsia="MS Mincho" w:hAnsi="Times New Roman"/>
          <w:sz w:val="28"/>
          <w:szCs w:val="28"/>
        </w:rPr>
        <w:t xml:space="preserve"> Отже, с</w:t>
      </w:r>
      <w:r>
        <w:rPr>
          <w:rFonts w:ascii="Times New Roman" w:eastAsia="MS Mincho" w:hAnsi="Times New Roman"/>
          <w:sz w:val="28"/>
          <w:szCs w:val="28"/>
        </w:rPr>
        <w:t>таном на  30 се</w:t>
      </w:r>
      <w:r w:rsidR="0005766E">
        <w:rPr>
          <w:rFonts w:ascii="Times New Roman" w:eastAsia="MS Mincho" w:hAnsi="Times New Roman"/>
          <w:sz w:val="28"/>
          <w:szCs w:val="28"/>
        </w:rPr>
        <w:t xml:space="preserve">рпня 2024 року навчально-тренувальний процес здійснювало </w:t>
      </w:r>
      <w:r w:rsidR="0005766E">
        <w:rPr>
          <w:rFonts w:ascii="Times New Roman" w:eastAsia="MS Mincho" w:hAnsi="Times New Roman"/>
          <w:b/>
          <w:sz w:val="28"/>
          <w:szCs w:val="28"/>
        </w:rPr>
        <w:t>5 тренерів:</w:t>
      </w:r>
      <w:r w:rsidR="004A4DE5">
        <w:rPr>
          <w:rFonts w:ascii="Times New Roman" w:eastAsia="MS Mincho" w:hAnsi="Times New Roman"/>
          <w:b/>
          <w:sz w:val="28"/>
          <w:szCs w:val="28"/>
        </w:rPr>
        <w:t xml:space="preserve"> </w:t>
      </w:r>
      <w:r w:rsidR="0005766E">
        <w:rPr>
          <w:rFonts w:ascii="Times New Roman" w:eastAsia="MS Mincho" w:hAnsi="Times New Roman"/>
          <w:b/>
          <w:sz w:val="28"/>
          <w:szCs w:val="28"/>
        </w:rPr>
        <w:t>Василь Дзудзило,</w:t>
      </w:r>
      <w:r w:rsidR="004A4DE5">
        <w:rPr>
          <w:rFonts w:ascii="Times New Roman" w:eastAsia="MS Mincho" w:hAnsi="Times New Roman"/>
          <w:b/>
          <w:sz w:val="28"/>
          <w:szCs w:val="28"/>
        </w:rPr>
        <w:t xml:space="preserve"> </w:t>
      </w:r>
      <w:r w:rsidR="0005766E">
        <w:rPr>
          <w:rFonts w:ascii="Times New Roman" w:eastAsia="MS Mincho" w:hAnsi="Times New Roman"/>
          <w:b/>
          <w:sz w:val="28"/>
          <w:szCs w:val="28"/>
        </w:rPr>
        <w:t>Роман Байдюк,</w:t>
      </w:r>
      <w:r w:rsidR="004A4DE5">
        <w:rPr>
          <w:rFonts w:ascii="Times New Roman" w:eastAsia="MS Mincho" w:hAnsi="Times New Roman"/>
          <w:b/>
          <w:sz w:val="28"/>
          <w:szCs w:val="28"/>
        </w:rPr>
        <w:t xml:space="preserve"> </w:t>
      </w:r>
      <w:r w:rsidR="0005766E">
        <w:rPr>
          <w:rFonts w:ascii="Times New Roman" w:eastAsia="MS Mincho" w:hAnsi="Times New Roman"/>
          <w:b/>
          <w:sz w:val="28"/>
          <w:szCs w:val="28"/>
        </w:rPr>
        <w:t>Марія Гелетій,</w:t>
      </w:r>
      <w:r w:rsidR="004A4DE5">
        <w:rPr>
          <w:rFonts w:ascii="Times New Roman" w:eastAsia="MS Mincho" w:hAnsi="Times New Roman"/>
          <w:b/>
          <w:sz w:val="28"/>
          <w:szCs w:val="28"/>
        </w:rPr>
        <w:t xml:space="preserve"> Сергій Максимів, Олександр Запоточний. </w:t>
      </w:r>
    </w:p>
    <w:p w14:paraId="0712A20E" w14:textId="77777777" w:rsidR="00F97452" w:rsidRPr="004A4DE5" w:rsidRDefault="004A4DE5" w:rsidP="00DB5DDD">
      <w:pPr>
        <w:spacing w:after="0" w:line="240" w:lineRule="auto"/>
        <w:ind w:firstLine="709"/>
        <w:jc w:val="both"/>
        <w:rPr>
          <w:rFonts w:ascii="Times New Roman" w:eastAsia="MS Mincho" w:hAnsi="Times New Roman"/>
          <w:sz w:val="28"/>
          <w:szCs w:val="28"/>
        </w:rPr>
      </w:pPr>
      <w:r w:rsidRPr="004A4DE5">
        <w:rPr>
          <w:rFonts w:ascii="Times New Roman" w:eastAsia="MS Mincho" w:hAnsi="Times New Roman"/>
          <w:sz w:val="28"/>
          <w:szCs w:val="28"/>
        </w:rPr>
        <w:t xml:space="preserve">Напередодні 2024-2025 навчального року нам слід заповнити </w:t>
      </w:r>
      <w:r w:rsidRPr="004A4DE5">
        <w:rPr>
          <w:rFonts w:ascii="Times New Roman" w:eastAsia="MS Mincho" w:hAnsi="Times New Roman"/>
          <w:b/>
          <w:sz w:val="28"/>
          <w:szCs w:val="28"/>
        </w:rPr>
        <w:t>дві вакантні</w:t>
      </w:r>
      <w:r w:rsidRPr="004A4DE5">
        <w:rPr>
          <w:rFonts w:ascii="Times New Roman" w:eastAsia="MS Mincho" w:hAnsi="Times New Roman"/>
          <w:sz w:val="28"/>
          <w:szCs w:val="28"/>
        </w:rPr>
        <w:t xml:space="preserve"> </w:t>
      </w:r>
      <w:r w:rsidRPr="004A4DE5">
        <w:rPr>
          <w:rFonts w:ascii="Times New Roman" w:eastAsia="MS Mincho" w:hAnsi="Times New Roman"/>
          <w:b/>
          <w:sz w:val="28"/>
          <w:szCs w:val="28"/>
        </w:rPr>
        <w:t>посади тренерів-викладачів з настільного тенісу та дзюдо</w:t>
      </w:r>
      <w:r>
        <w:rPr>
          <w:rFonts w:ascii="Times New Roman" w:eastAsia="MS Mincho" w:hAnsi="Times New Roman"/>
          <w:b/>
          <w:sz w:val="28"/>
          <w:szCs w:val="28"/>
        </w:rPr>
        <w:t xml:space="preserve">. </w:t>
      </w:r>
      <w:r>
        <w:rPr>
          <w:rFonts w:ascii="Times New Roman" w:eastAsia="MS Mincho" w:hAnsi="Times New Roman"/>
          <w:sz w:val="28"/>
          <w:szCs w:val="28"/>
        </w:rPr>
        <w:t>Про це проінформовано керівництво відділу освіти Тисменицької міської ради.</w:t>
      </w:r>
    </w:p>
    <w:p w14:paraId="70DFBA7D" w14:textId="77777777" w:rsidR="003D39CF" w:rsidRPr="003D39CF" w:rsidRDefault="004A4DE5" w:rsidP="00DB5DDD">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Щодо кількісного та якісного складу навчально-тренувальних груп у 2023-2024 навчальному році, то у порівнянні з минулим навчальним роком, чисельність гру</w:t>
      </w:r>
      <w:r w:rsidR="00395FC3">
        <w:rPr>
          <w:rFonts w:ascii="Times New Roman" w:eastAsia="MS Mincho" w:hAnsi="Times New Roman"/>
          <w:sz w:val="28"/>
          <w:szCs w:val="28"/>
        </w:rPr>
        <w:t xml:space="preserve">п збільшилася на одну або </w:t>
      </w:r>
      <w:r>
        <w:rPr>
          <w:rFonts w:ascii="Times New Roman" w:eastAsia="MS Mincho" w:hAnsi="Times New Roman"/>
          <w:sz w:val="28"/>
          <w:szCs w:val="28"/>
        </w:rPr>
        <w:t>8 вихованців</w:t>
      </w:r>
      <w:r w:rsidR="00395FC3">
        <w:rPr>
          <w:rFonts w:ascii="Times New Roman" w:eastAsia="MS Mincho" w:hAnsi="Times New Roman"/>
          <w:sz w:val="28"/>
          <w:szCs w:val="28"/>
        </w:rPr>
        <w:t xml:space="preserve">. У січні 2024 року через звільнення тренера було закрито відділення боксу, проте на одну групу </w:t>
      </w:r>
      <w:r w:rsidR="00395FC3">
        <w:rPr>
          <w:rFonts w:ascii="Times New Roman" w:eastAsia="MS Mincho" w:hAnsi="Times New Roman"/>
          <w:sz w:val="28"/>
          <w:szCs w:val="28"/>
        </w:rPr>
        <w:lastRenderedPageBreak/>
        <w:t>збільшилося відділення настільного тенісу. Кількісний склад навчально-тренувальних груп характеризує ця таблиця:</w:t>
      </w:r>
    </w:p>
    <w:p w14:paraId="52025195" w14:textId="77777777" w:rsidR="00DB5DDD" w:rsidRDefault="00DB5DDD" w:rsidP="00DB5DDD">
      <w:pPr>
        <w:spacing w:after="0" w:line="240" w:lineRule="auto"/>
        <w:jc w:val="both"/>
        <w:rPr>
          <w:rFonts w:ascii="Times New Roman" w:eastAsia="MS Mincho"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316"/>
        <w:gridCol w:w="2900"/>
        <w:gridCol w:w="2741"/>
      </w:tblGrid>
      <w:tr w:rsidR="00DB5DDD" w:rsidRPr="004D5552" w14:paraId="76F8F4C3" w14:textId="77777777">
        <w:tc>
          <w:tcPr>
            <w:tcW w:w="675" w:type="dxa"/>
            <w:shd w:val="clear" w:color="auto" w:fill="auto"/>
          </w:tcPr>
          <w:p w14:paraId="3E00AADA"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w:t>
            </w:r>
          </w:p>
          <w:p w14:paraId="3AA75259"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п/п</w:t>
            </w:r>
          </w:p>
        </w:tc>
        <w:tc>
          <w:tcPr>
            <w:tcW w:w="3402" w:type="dxa"/>
            <w:shd w:val="clear" w:color="auto" w:fill="auto"/>
          </w:tcPr>
          <w:p w14:paraId="400F026A"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Вид спорту</w:t>
            </w:r>
          </w:p>
        </w:tc>
        <w:tc>
          <w:tcPr>
            <w:tcW w:w="2977" w:type="dxa"/>
            <w:shd w:val="clear" w:color="auto" w:fill="auto"/>
          </w:tcPr>
          <w:p w14:paraId="1ADC6D6F"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Кількість груп</w:t>
            </w:r>
          </w:p>
        </w:tc>
        <w:tc>
          <w:tcPr>
            <w:tcW w:w="2800" w:type="dxa"/>
            <w:shd w:val="clear" w:color="auto" w:fill="auto"/>
          </w:tcPr>
          <w:p w14:paraId="155EF566"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Кількість вихованців</w:t>
            </w:r>
          </w:p>
        </w:tc>
      </w:tr>
      <w:tr w:rsidR="00DB5DDD" w:rsidRPr="004D5552" w14:paraId="230E4810" w14:textId="77777777">
        <w:tc>
          <w:tcPr>
            <w:tcW w:w="675" w:type="dxa"/>
            <w:shd w:val="clear" w:color="auto" w:fill="auto"/>
          </w:tcPr>
          <w:p w14:paraId="47D2CB36"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1</w:t>
            </w:r>
          </w:p>
        </w:tc>
        <w:tc>
          <w:tcPr>
            <w:tcW w:w="3402" w:type="dxa"/>
            <w:shd w:val="clear" w:color="auto" w:fill="auto"/>
          </w:tcPr>
          <w:p w14:paraId="7CCA9F85" w14:textId="77777777" w:rsidR="00DB5DDD" w:rsidRPr="004D5552" w:rsidRDefault="00D96EFD" w:rsidP="00DB5DDD">
            <w:pPr>
              <w:spacing w:after="0" w:line="240" w:lineRule="auto"/>
              <w:jc w:val="both"/>
              <w:rPr>
                <w:rFonts w:ascii="Times New Roman" w:eastAsia="MS Mincho" w:hAnsi="Times New Roman"/>
                <w:sz w:val="28"/>
                <w:szCs w:val="28"/>
              </w:rPr>
            </w:pPr>
            <w:bookmarkStart w:id="1" w:name="_Hlk178081632"/>
            <w:r>
              <w:rPr>
                <w:rFonts w:ascii="Times New Roman" w:eastAsia="MS Mincho" w:hAnsi="Times New Roman"/>
                <w:sz w:val="28"/>
                <w:szCs w:val="28"/>
              </w:rPr>
              <w:t>Б</w:t>
            </w:r>
            <w:r w:rsidR="00DB5DDD" w:rsidRPr="004D5552">
              <w:rPr>
                <w:rFonts w:ascii="Times New Roman" w:eastAsia="MS Mincho" w:hAnsi="Times New Roman"/>
                <w:sz w:val="28"/>
                <w:szCs w:val="28"/>
              </w:rPr>
              <w:t>окс</w:t>
            </w:r>
            <w:bookmarkEnd w:id="1"/>
          </w:p>
        </w:tc>
        <w:tc>
          <w:tcPr>
            <w:tcW w:w="2977" w:type="dxa"/>
            <w:shd w:val="clear" w:color="auto" w:fill="auto"/>
          </w:tcPr>
          <w:p w14:paraId="0456A768"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1</w:t>
            </w:r>
          </w:p>
        </w:tc>
        <w:tc>
          <w:tcPr>
            <w:tcW w:w="2800" w:type="dxa"/>
            <w:shd w:val="clear" w:color="auto" w:fill="auto"/>
          </w:tcPr>
          <w:p w14:paraId="0B60FE73" w14:textId="77777777" w:rsidR="00DB5DDD" w:rsidRPr="004D5552" w:rsidRDefault="00395FC3"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8</w:t>
            </w:r>
          </w:p>
        </w:tc>
      </w:tr>
      <w:tr w:rsidR="00DB5DDD" w:rsidRPr="004D5552" w14:paraId="70137791" w14:textId="77777777">
        <w:tc>
          <w:tcPr>
            <w:tcW w:w="675" w:type="dxa"/>
            <w:shd w:val="clear" w:color="auto" w:fill="auto"/>
          </w:tcPr>
          <w:p w14:paraId="75EF4FD2"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2</w:t>
            </w:r>
          </w:p>
        </w:tc>
        <w:tc>
          <w:tcPr>
            <w:tcW w:w="3402" w:type="dxa"/>
            <w:shd w:val="clear" w:color="auto" w:fill="auto"/>
          </w:tcPr>
          <w:p w14:paraId="78D62C76" w14:textId="77777777" w:rsidR="00DB5DDD" w:rsidRPr="004D5552" w:rsidRDefault="00D96EFD"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Д</w:t>
            </w:r>
            <w:r w:rsidR="00DB5DDD" w:rsidRPr="004D5552">
              <w:rPr>
                <w:rFonts w:ascii="Times New Roman" w:eastAsia="MS Mincho" w:hAnsi="Times New Roman"/>
                <w:sz w:val="28"/>
                <w:szCs w:val="28"/>
              </w:rPr>
              <w:t>зюдо</w:t>
            </w:r>
          </w:p>
        </w:tc>
        <w:tc>
          <w:tcPr>
            <w:tcW w:w="2977" w:type="dxa"/>
            <w:shd w:val="clear" w:color="auto" w:fill="auto"/>
          </w:tcPr>
          <w:p w14:paraId="4B74B0C4"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6</w:t>
            </w:r>
          </w:p>
        </w:tc>
        <w:tc>
          <w:tcPr>
            <w:tcW w:w="2800" w:type="dxa"/>
            <w:shd w:val="clear" w:color="auto" w:fill="auto"/>
          </w:tcPr>
          <w:p w14:paraId="56AE1975" w14:textId="77777777" w:rsidR="00DB5DDD" w:rsidRPr="004D5552" w:rsidRDefault="00395FC3"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52</w:t>
            </w:r>
          </w:p>
        </w:tc>
      </w:tr>
      <w:tr w:rsidR="00DB5DDD" w:rsidRPr="004D5552" w14:paraId="3D552A65" w14:textId="77777777">
        <w:tc>
          <w:tcPr>
            <w:tcW w:w="675" w:type="dxa"/>
            <w:shd w:val="clear" w:color="auto" w:fill="auto"/>
          </w:tcPr>
          <w:p w14:paraId="35DEDC41"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3</w:t>
            </w:r>
          </w:p>
        </w:tc>
        <w:tc>
          <w:tcPr>
            <w:tcW w:w="3402" w:type="dxa"/>
            <w:shd w:val="clear" w:color="auto" w:fill="auto"/>
          </w:tcPr>
          <w:p w14:paraId="41B476B7"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Настільний теніс</w:t>
            </w:r>
          </w:p>
        </w:tc>
        <w:tc>
          <w:tcPr>
            <w:tcW w:w="2977" w:type="dxa"/>
            <w:shd w:val="clear" w:color="auto" w:fill="auto"/>
          </w:tcPr>
          <w:p w14:paraId="433B20CC" w14:textId="77777777" w:rsidR="00DB5DDD" w:rsidRPr="004D5552" w:rsidRDefault="002C6569"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w:t>
            </w:r>
            <w:r w:rsidR="00395FC3">
              <w:rPr>
                <w:rFonts w:ascii="Times New Roman" w:eastAsia="MS Mincho" w:hAnsi="Times New Roman"/>
                <w:sz w:val="28"/>
                <w:szCs w:val="28"/>
              </w:rPr>
              <w:t>4</w:t>
            </w:r>
          </w:p>
        </w:tc>
        <w:tc>
          <w:tcPr>
            <w:tcW w:w="2800" w:type="dxa"/>
            <w:shd w:val="clear" w:color="auto" w:fill="auto"/>
          </w:tcPr>
          <w:p w14:paraId="4E66158A" w14:textId="77777777" w:rsidR="00DB5DDD" w:rsidRPr="004D5552" w:rsidRDefault="00395FC3"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44</w:t>
            </w:r>
          </w:p>
        </w:tc>
      </w:tr>
      <w:tr w:rsidR="00DB5DDD" w:rsidRPr="004D5552" w14:paraId="2121969F" w14:textId="77777777">
        <w:tc>
          <w:tcPr>
            <w:tcW w:w="675" w:type="dxa"/>
            <w:shd w:val="clear" w:color="auto" w:fill="auto"/>
          </w:tcPr>
          <w:p w14:paraId="074847AD"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4</w:t>
            </w:r>
          </w:p>
        </w:tc>
        <w:tc>
          <w:tcPr>
            <w:tcW w:w="3402" w:type="dxa"/>
            <w:shd w:val="clear" w:color="auto" w:fill="auto"/>
          </w:tcPr>
          <w:p w14:paraId="7AF2694C"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Легка атлетика</w:t>
            </w:r>
          </w:p>
        </w:tc>
        <w:tc>
          <w:tcPr>
            <w:tcW w:w="2977" w:type="dxa"/>
            <w:shd w:val="clear" w:color="auto" w:fill="auto"/>
          </w:tcPr>
          <w:p w14:paraId="40BE8451"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3</w:t>
            </w:r>
          </w:p>
        </w:tc>
        <w:tc>
          <w:tcPr>
            <w:tcW w:w="2800" w:type="dxa"/>
            <w:shd w:val="clear" w:color="auto" w:fill="auto"/>
          </w:tcPr>
          <w:p w14:paraId="67E6ED11" w14:textId="77777777" w:rsidR="00DB5DDD" w:rsidRPr="004D5552" w:rsidRDefault="00395FC3"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 xml:space="preserve">            28</w:t>
            </w:r>
          </w:p>
        </w:tc>
      </w:tr>
      <w:tr w:rsidR="00DB5DDD" w:rsidRPr="004D5552" w14:paraId="1131CF3D" w14:textId="77777777">
        <w:tc>
          <w:tcPr>
            <w:tcW w:w="675" w:type="dxa"/>
            <w:shd w:val="clear" w:color="auto" w:fill="auto"/>
          </w:tcPr>
          <w:p w14:paraId="209C0564"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5</w:t>
            </w:r>
          </w:p>
        </w:tc>
        <w:tc>
          <w:tcPr>
            <w:tcW w:w="3402" w:type="dxa"/>
            <w:shd w:val="clear" w:color="auto" w:fill="auto"/>
          </w:tcPr>
          <w:p w14:paraId="1C878693" w14:textId="77777777" w:rsidR="00DB5DDD" w:rsidRPr="004D5552" w:rsidRDefault="00D96EFD" w:rsidP="00DB5DDD">
            <w:pPr>
              <w:spacing w:after="0" w:line="240" w:lineRule="auto"/>
              <w:jc w:val="both"/>
              <w:rPr>
                <w:rFonts w:ascii="Times New Roman" w:eastAsia="MS Mincho" w:hAnsi="Times New Roman"/>
                <w:sz w:val="28"/>
                <w:szCs w:val="28"/>
              </w:rPr>
            </w:pPr>
            <w:r>
              <w:rPr>
                <w:rFonts w:ascii="Times New Roman" w:eastAsia="MS Mincho" w:hAnsi="Times New Roman"/>
                <w:sz w:val="28"/>
                <w:szCs w:val="28"/>
              </w:rPr>
              <w:t>Ф</w:t>
            </w:r>
            <w:r w:rsidR="00DB5DDD" w:rsidRPr="004D5552">
              <w:rPr>
                <w:rFonts w:ascii="Times New Roman" w:eastAsia="MS Mincho" w:hAnsi="Times New Roman"/>
                <w:sz w:val="28"/>
                <w:szCs w:val="28"/>
              </w:rPr>
              <w:t>утбол</w:t>
            </w:r>
          </w:p>
        </w:tc>
        <w:tc>
          <w:tcPr>
            <w:tcW w:w="2977" w:type="dxa"/>
            <w:shd w:val="clear" w:color="auto" w:fill="auto"/>
          </w:tcPr>
          <w:p w14:paraId="1642868D"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5</w:t>
            </w:r>
          </w:p>
        </w:tc>
        <w:tc>
          <w:tcPr>
            <w:tcW w:w="2800" w:type="dxa"/>
            <w:shd w:val="clear" w:color="auto" w:fill="auto"/>
          </w:tcPr>
          <w:p w14:paraId="11309E33" w14:textId="77777777" w:rsidR="00DB5DDD" w:rsidRPr="004D5552" w:rsidRDefault="00DB5DDD" w:rsidP="00DB5DDD">
            <w:pPr>
              <w:spacing w:after="0" w:line="240" w:lineRule="auto"/>
              <w:jc w:val="both"/>
              <w:rPr>
                <w:rFonts w:ascii="Times New Roman" w:eastAsia="MS Mincho" w:hAnsi="Times New Roman"/>
                <w:sz w:val="28"/>
                <w:szCs w:val="28"/>
              </w:rPr>
            </w:pPr>
            <w:r w:rsidRPr="004D5552">
              <w:rPr>
                <w:rFonts w:ascii="Times New Roman" w:eastAsia="MS Mincho" w:hAnsi="Times New Roman"/>
                <w:sz w:val="28"/>
                <w:szCs w:val="28"/>
              </w:rPr>
              <w:t xml:space="preserve">      </w:t>
            </w:r>
            <w:r w:rsidR="00395FC3">
              <w:rPr>
                <w:rFonts w:ascii="Times New Roman" w:eastAsia="MS Mincho" w:hAnsi="Times New Roman"/>
                <w:sz w:val="28"/>
                <w:szCs w:val="28"/>
              </w:rPr>
              <w:t xml:space="preserve">      7</w:t>
            </w:r>
            <w:r w:rsidRPr="004D5552">
              <w:rPr>
                <w:rFonts w:ascii="Times New Roman" w:eastAsia="MS Mincho" w:hAnsi="Times New Roman"/>
                <w:sz w:val="28"/>
                <w:szCs w:val="28"/>
              </w:rPr>
              <w:t>4</w:t>
            </w:r>
          </w:p>
        </w:tc>
      </w:tr>
      <w:tr w:rsidR="00DB5DDD" w:rsidRPr="004D5552" w14:paraId="417FB469" w14:textId="77777777">
        <w:tc>
          <w:tcPr>
            <w:tcW w:w="675" w:type="dxa"/>
            <w:shd w:val="clear" w:color="auto" w:fill="auto"/>
          </w:tcPr>
          <w:p w14:paraId="3EE8204A" w14:textId="77777777" w:rsidR="00DB5DDD" w:rsidRPr="004D5552" w:rsidRDefault="00DB5DDD" w:rsidP="00DB5DDD">
            <w:pPr>
              <w:spacing w:after="0" w:line="240" w:lineRule="auto"/>
              <w:jc w:val="both"/>
              <w:rPr>
                <w:rFonts w:ascii="Times New Roman" w:eastAsia="MS Mincho" w:hAnsi="Times New Roman"/>
                <w:b/>
                <w:sz w:val="28"/>
                <w:szCs w:val="28"/>
              </w:rPr>
            </w:pPr>
          </w:p>
        </w:tc>
        <w:tc>
          <w:tcPr>
            <w:tcW w:w="3402" w:type="dxa"/>
            <w:shd w:val="clear" w:color="auto" w:fill="auto"/>
          </w:tcPr>
          <w:p w14:paraId="6A2B9B82" w14:textId="77777777" w:rsidR="00DB5DDD" w:rsidRPr="004D5552" w:rsidRDefault="00DB5DDD" w:rsidP="00DB5DDD">
            <w:pPr>
              <w:spacing w:after="0" w:line="240" w:lineRule="auto"/>
              <w:jc w:val="both"/>
              <w:rPr>
                <w:rFonts w:ascii="Times New Roman" w:eastAsia="MS Mincho" w:hAnsi="Times New Roman"/>
                <w:b/>
                <w:sz w:val="28"/>
                <w:szCs w:val="28"/>
              </w:rPr>
            </w:pPr>
            <w:r w:rsidRPr="004D5552">
              <w:rPr>
                <w:rFonts w:ascii="Times New Roman" w:eastAsia="MS Mincho" w:hAnsi="Times New Roman"/>
                <w:b/>
                <w:sz w:val="28"/>
                <w:szCs w:val="28"/>
              </w:rPr>
              <w:t xml:space="preserve">    РАЗОМ</w:t>
            </w:r>
          </w:p>
        </w:tc>
        <w:tc>
          <w:tcPr>
            <w:tcW w:w="2977" w:type="dxa"/>
            <w:shd w:val="clear" w:color="auto" w:fill="auto"/>
          </w:tcPr>
          <w:p w14:paraId="25F9C842" w14:textId="77777777" w:rsidR="00DB5DDD" w:rsidRPr="004D5552" w:rsidRDefault="002C6569" w:rsidP="00DB5DDD">
            <w:pPr>
              <w:spacing w:after="0" w:line="240" w:lineRule="auto"/>
              <w:jc w:val="both"/>
              <w:rPr>
                <w:rFonts w:ascii="Times New Roman" w:eastAsia="MS Mincho" w:hAnsi="Times New Roman"/>
                <w:b/>
                <w:sz w:val="28"/>
                <w:szCs w:val="28"/>
              </w:rPr>
            </w:pPr>
            <w:r>
              <w:rPr>
                <w:rFonts w:ascii="Times New Roman" w:eastAsia="MS Mincho" w:hAnsi="Times New Roman"/>
                <w:b/>
                <w:sz w:val="28"/>
                <w:szCs w:val="28"/>
              </w:rPr>
              <w:t xml:space="preserve">            1</w:t>
            </w:r>
            <w:r w:rsidR="00395FC3">
              <w:rPr>
                <w:rFonts w:ascii="Times New Roman" w:eastAsia="MS Mincho" w:hAnsi="Times New Roman"/>
                <w:b/>
                <w:sz w:val="28"/>
                <w:szCs w:val="28"/>
              </w:rPr>
              <w:t>9</w:t>
            </w:r>
          </w:p>
        </w:tc>
        <w:tc>
          <w:tcPr>
            <w:tcW w:w="2800" w:type="dxa"/>
            <w:shd w:val="clear" w:color="auto" w:fill="auto"/>
          </w:tcPr>
          <w:p w14:paraId="7A845361" w14:textId="77777777" w:rsidR="00DB5DDD" w:rsidRPr="004D5552" w:rsidRDefault="002C6569" w:rsidP="00DB5DDD">
            <w:pPr>
              <w:spacing w:after="0" w:line="240" w:lineRule="auto"/>
              <w:jc w:val="both"/>
              <w:rPr>
                <w:rFonts w:ascii="Times New Roman" w:eastAsia="MS Mincho" w:hAnsi="Times New Roman"/>
                <w:b/>
                <w:sz w:val="28"/>
                <w:szCs w:val="28"/>
              </w:rPr>
            </w:pPr>
            <w:r>
              <w:rPr>
                <w:rFonts w:ascii="Times New Roman" w:eastAsia="MS Mincho" w:hAnsi="Times New Roman"/>
                <w:b/>
                <w:sz w:val="28"/>
                <w:szCs w:val="28"/>
              </w:rPr>
              <w:t xml:space="preserve">         </w:t>
            </w:r>
            <w:r w:rsidR="00E36F2F">
              <w:rPr>
                <w:rFonts w:ascii="Times New Roman" w:eastAsia="MS Mincho" w:hAnsi="Times New Roman"/>
                <w:b/>
                <w:sz w:val="28"/>
                <w:szCs w:val="28"/>
              </w:rPr>
              <w:t xml:space="preserve">  </w:t>
            </w:r>
            <w:r w:rsidR="00395FC3">
              <w:rPr>
                <w:rFonts w:ascii="Times New Roman" w:eastAsia="MS Mincho" w:hAnsi="Times New Roman"/>
                <w:b/>
                <w:sz w:val="28"/>
                <w:szCs w:val="28"/>
              </w:rPr>
              <w:t>206</w:t>
            </w:r>
          </w:p>
        </w:tc>
      </w:tr>
    </w:tbl>
    <w:p w14:paraId="5B3909DE" w14:textId="77777777" w:rsidR="00DA1180" w:rsidRDefault="009F1EED" w:rsidP="00395FC3">
      <w:pPr>
        <w:rPr>
          <w:rFonts w:ascii="Times New Roman" w:hAnsi="Times New Roman"/>
          <w:color w:val="7F7F7F"/>
          <w:sz w:val="28"/>
          <w:szCs w:val="28"/>
        </w:rPr>
      </w:pPr>
      <w:r w:rsidRPr="00B91451">
        <w:rPr>
          <w:rFonts w:ascii="Times New Roman" w:hAnsi="Times New Roman"/>
          <w:color w:val="7F7F7F"/>
          <w:sz w:val="28"/>
          <w:szCs w:val="28"/>
        </w:rPr>
        <w:t xml:space="preserve">   </w:t>
      </w:r>
    </w:p>
    <w:p w14:paraId="363C6ECD" w14:textId="77777777" w:rsidR="00007370" w:rsidRPr="005D2013" w:rsidRDefault="009F1EED" w:rsidP="005C0FAC">
      <w:pPr>
        <w:jc w:val="both"/>
        <w:rPr>
          <w:rFonts w:ascii="Times New Roman" w:hAnsi="Times New Roman"/>
          <w:sz w:val="28"/>
          <w:szCs w:val="28"/>
        </w:rPr>
      </w:pPr>
      <w:r w:rsidRPr="00B91451">
        <w:rPr>
          <w:rFonts w:ascii="Times New Roman" w:hAnsi="Times New Roman"/>
          <w:color w:val="7F7F7F"/>
          <w:sz w:val="28"/>
          <w:szCs w:val="28"/>
        </w:rPr>
        <w:t xml:space="preserve">  </w:t>
      </w:r>
      <w:r w:rsidR="00237943" w:rsidRPr="005D2013">
        <w:rPr>
          <w:rFonts w:ascii="Times New Roman" w:hAnsi="Times New Roman"/>
          <w:sz w:val="28"/>
          <w:szCs w:val="28"/>
        </w:rPr>
        <w:t>Цифровий аналіз свідчить, що приріст чисельності юних спортсменів відбувся за рахунок відділення настільного тенісу (+22 вихованці) та футболу (+10 вихованців). Кількість вихованців відділення дзюдо та легкої атлетики залишається стабільним ,у межах статистичної похибки. Слід додати, що чисельність навчальної групи кожного наступного навчального року, змінюється у якісний бік, але зменшується кількісно на 2-4 вихованці. Таким чином, стабільність контингенту не опускається нижче 75% від минулорічного.</w:t>
      </w:r>
    </w:p>
    <w:p w14:paraId="4773908E" w14:textId="77777777" w:rsidR="00007370" w:rsidRPr="005D2013" w:rsidRDefault="00007370" w:rsidP="005C0FAC">
      <w:pPr>
        <w:jc w:val="both"/>
        <w:rPr>
          <w:rFonts w:ascii="Times New Roman" w:hAnsi="Times New Roman"/>
          <w:sz w:val="28"/>
          <w:szCs w:val="28"/>
        </w:rPr>
      </w:pPr>
      <w:r w:rsidRPr="005D2013">
        <w:rPr>
          <w:rFonts w:ascii="Times New Roman" w:hAnsi="Times New Roman"/>
          <w:sz w:val="28"/>
          <w:szCs w:val="28"/>
        </w:rPr>
        <w:t xml:space="preserve">     За звітній навчальний рік розширилась географія охоплення спортивним позашкіллям у нашій громаді. Доступнішим заняття настільним тенісом стали для чорнолізьких здобувачів освіти, </w:t>
      </w:r>
      <w:r w:rsidR="00F62492" w:rsidRPr="005D2013">
        <w:rPr>
          <w:rFonts w:ascii="Times New Roman" w:hAnsi="Times New Roman"/>
          <w:sz w:val="28"/>
          <w:szCs w:val="28"/>
        </w:rPr>
        <w:t>де на базі місцевого</w:t>
      </w:r>
      <w:r w:rsidRPr="005D2013">
        <w:rPr>
          <w:rFonts w:ascii="Times New Roman" w:hAnsi="Times New Roman"/>
          <w:sz w:val="28"/>
          <w:szCs w:val="28"/>
        </w:rPr>
        <w:t xml:space="preserve"> ліцею (директор-Дем’яник Наталія Романівна) займаються 2 групи маленьких тенісистів, на 2 групи збільшився набір до відділення футболу на базі Старокривотульського ліцею (директор-Богак Ганна Лук’янівна).Одна </w:t>
      </w:r>
      <w:r w:rsidR="00DA1180" w:rsidRPr="005D2013">
        <w:rPr>
          <w:rFonts w:ascii="Times New Roman" w:hAnsi="Times New Roman"/>
          <w:sz w:val="28"/>
          <w:szCs w:val="28"/>
        </w:rPr>
        <w:t>група футболістів тренується на</w:t>
      </w:r>
      <w:r w:rsidRPr="005D2013">
        <w:rPr>
          <w:rFonts w:ascii="Times New Roman" w:hAnsi="Times New Roman"/>
          <w:sz w:val="28"/>
          <w:szCs w:val="28"/>
        </w:rPr>
        <w:t xml:space="preserve"> спортивній базі Вільшаницької філії Тисменицького ліцею (директор-Білінська Оксана Іванівна). Проте через проблеми з відвідуванням занять нам не вдалося зберегти навчально-тренувальну групу на базі Марковецького ліцею.</w:t>
      </w:r>
    </w:p>
    <w:p w14:paraId="377D6882" w14:textId="77777777" w:rsidR="00007370" w:rsidRPr="005D2013" w:rsidRDefault="00F62492" w:rsidP="005C0FAC">
      <w:pPr>
        <w:jc w:val="both"/>
        <w:rPr>
          <w:rFonts w:ascii="Times New Roman" w:hAnsi="Times New Roman"/>
          <w:sz w:val="28"/>
          <w:szCs w:val="28"/>
        </w:rPr>
      </w:pPr>
      <w:r w:rsidRPr="005D2013">
        <w:rPr>
          <w:rFonts w:ascii="Times New Roman" w:hAnsi="Times New Roman"/>
          <w:sz w:val="28"/>
          <w:szCs w:val="28"/>
        </w:rPr>
        <w:t xml:space="preserve">    Про конкретні факти участі вихованців комунального закладу «Тисменицька дитячо-юнацька спортивна школа» відділу освіти Тисменицької міської ради у змаганнях різного рангу з видів спорту, що культивуються у ДЮСШ, свідчать такі </w:t>
      </w:r>
      <w:r w:rsidR="00D84D2E" w:rsidRPr="005D2013">
        <w:rPr>
          <w:rFonts w:ascii="Times New Roman" w:hAnsi="Times New Roman"/>
          <w:sz w:val="28"/>
          <w:szCs w:val="28"/>
        </w:rPr>
        <w:t xml:space="preserve">кількісні показники </w:t>
      </w:r>
      <w:r w:rsidR="0084754E" w:rsidRPr="005D2013">
        <w:rPr>
          <w:rFonts w:ascii="Times New Roman" w:hAnsi="Times New Roman"/>
          <w:sz w:val="28"/>
          <w:szCs w:val="28"/>
        </w:rPr>
        <w:t>, подан</w:t>
      </w:r>
      <w:r w:rsidR="00DA1180" w:rsidRPr="005D2013">
        <w:rPr>
          <w:rFonts w:ascii="Times New Roman" w:hAnsi="Times New Roman"/>
          <w:sz w:val="28"/>
          <w:szCs w:val="28"/>
        </w:rPr>
        <w:t>і у хронологічній послідовності за видами спорту:</w:t>
      </w:r>
    </w:p>
    <w:p w14:paraId="611F23A8" w14:textId="45D856A4" w:rsidR="001B4F00" w:rsidRPr="005D2013" w:rsidRDefault="001B4F00" w:rsidP="0057262F">
      <w:pPr>
        <w:jc w:val="center"/>
        <w:rPr>
          <w:rFonts w:ascii="Times New Roman" w:hAnsi="Times New Roman"/>
          <w:b/>
          <w:sz w:val="28"/>
          <w:szCs w:val="28"/>
        </w:rPr>
      </w:pPr>
      <w:r w:rsidRPr="005D2013">
        <w:rPr>
          <w:rFonts w:ascii="Times New Roman" w:hAnsi="Times New Roman"/>
          <w:b/>
          <w:sz w:val="28"/>
          <w:szCs w:val="28"/>
        </w:rPr>
        <w:t>Ф У Т Б О Л</w:t>
      </w:r>
      <w:r w:rsidR="00337B48" w:rsidRPr="005D2013">
        <w:rPr>
          <w:rFonts w:ascii="Times New Roman" w:hAnsi="Times New Roman"/>
          <w:b/>
          <w:sz w:val="28"/>
          <w:szCs w:val="28"/>
        </w:rPr>
        <w:t xml:space="preserve"> (17 матчів)</w:t>
      </w:r>
    </w:p>
    <w:p w14:paraId="02A7DB79" w14:textId="77777777" w:rsidR="001B4F00" w:rsidRPr="005D2013" w:rsidRDefault="00CB60AF" w:rsidP="005C0FAC">
      <w:pPr>
        <w:jc w:val="both"/>
        <w:rPr>
          <w:rFonts w:ascii="Times New Roman" w:hAnsi="Times New Roman"/>
          <w:sz w:val="28"/>
          <w:szCs w:val="28"/>
        </w:rPr>
      </w:pPr>
      <w:r w:rsidRPr="005D2013">
        <w:rPr>
          <w:rFonts w:ascii="Times New Roman" w:hAnsi="Times New Roman"/>
          <w:sz w:val="28"/>
          <w:szCs w:val="28"/>
        </w:rPr>
        <w:t>1.</w:t>
      </w:r>
      <w:r w:rsidR="001B4F00" w:rsidRPr="005D2013">
        <w:rPr>
          <w:rFonts w:ascii="Times New Roman" w:hAnsi="Times New Roman"/>
          <w:sz w:val="28"/>
          <w:szCs w:val="28"/>
        </w:rPr>
        <w:t>Мініфутбольний турнір серед вихованців 2013-2014 років народження, присвячений Дню фізичної культури і спорту,09 вересня 2023 року, селище Лисець;</w:t>
      </w:r>
    </w:p>
    <w:p w14:paraId="7C9B5299" w14:textId="77777777" w:rsidR="001B4F00" w:rsidRPr="005D2013" w:rsidRDefault="00750F4B" w:rsidP="005C0FAC">
      <w:pPr>
        <w:jc w:val="both"/>
        <w:rPr>
          <w:rFonts w:ascii="Times New Roman" w:hAnsi="Times New Roman"/>
          <w:b/>
          <w:sz w:val="28"/>
          <w:szCs w:val="28"/>
        </w:rPr>
      </w:pPr>
      <w:r w:rsidRPr="005D2013">
        <w:rPr>
          <w:rFonts w:ascii="Times New Roman" w:hAnsi="Times New Roman"/>
          <w:sz w:val="28"/>
          <w:szCs w:val="28"/>
        </w:rPr>
        <w:lastRenderedPageBreak/>
        <w:t>2.</w:t>
      </w:r>
      <w:r w:rsidR="001B4F00" w:rsidRPr="005D2013">
        <w:rPr>
          <w:rFonts w:ascii="Times New Roman" w:hAnsi="Times New Roman"/>
          <w:sz w:val="28"/>
          <w:szCs w:val="28"/>
        </w:rPr>
        <w:t xml:space="preserve">Матчі </w:t>
      </w:r>
      <w:r w:rsidR="009F1BA1" w:rsidRPr="005D2013">
        <w:rPr>
          <w:rFonts w:ascii="Times New Roman" w:hAnsi="Times New Roman"/>
          <w:sz w:val="28"/>
          <w:szCs w:val="28"/>
        </w:rPr>
        <w:t xml:space="preserve"> першого кола </w:t>
      </w:r>
      <w:r w:rsidR="001B4F00" w:rsidRPr="005D2013">
        <w:rPr>
          <w:rFonts w:ascii="Times New Roman" w:hAnsi="Times New Roman"/>
          <w:sz w:val="28"/>
          <w:szCs w:val="28"/>
        </w:rPr>
        <w:t xml:space="preserve">Чемпіонату Дитячо-юнацької футбольної ліги Івано-Франківської області серед команд </w:t>
      </w:r>
      <w:r w:rsidR="001B4F00" w:rsidRPr="005D2013">
        <w:rPr>
          <w:rFonts w:ascii="Times New Roman" w:hAnsi="Times New Roman"/>
          <w:sz w:val="28"/>
          <w:szCs w:val="28"/>
          <w:lang w:val="en-US"/>
        </w:rPr>
        <w:t>U</w:t>
      </w:r>
      <w:r w:rsidR="001B4F00" w:rsidRPr="005D2013">
        <w:rPr>
          <w:rFonts w:ascii="Times New Roman" w:hAnsi="Times New Roman"/>
          <w:sz w:val="28"/>
          <w:szCs w:val="28"/>
        </w:rPr>
        <w:t>-12 відбувалися у Івано-Франківську на  «Хет-Трик Арені»</w:t>
      </w:r>
      <w:r w:rsidR="00337B48" w:rsidRPr="005D2013">
        <w:rPr>
          <w:rFonts w:ascii="Times New Roman" w:hAnsi="Times New Roman"/>
          <w:sz w:val="28"/>
          <w:szCs w:val="28"/>
        </w:rPr>
        <w:t xml:space="preserve"> та «Ураган-Арені»</w:t>
      </w:r>
      <w:r w:rsidR="001B4F00" w:rsidRPr="005D2013">
        <w:rPr>
          <w:rFonts w:ascii="Times New Roman" w:hAnsi="Times New Roman"/>
          <w:sz w:val="28"/>
          <w:szCs w:val="28"/>
        </w:rPr>
        <w:t xml:space="preserve"> за</w:t>
      </w:r>
      <w:r w:rsidR="009F1BA1" w:rsidRPr="005D2013">
        <w:rPr>
          <w:rFonts w:ascii="Times New Roman" w:hAnsi="Times New Roman"/>
          <w:sz w:val="28"/>
          <w:szCs w:val="28"/>
        </w:rPr>
        <w:t xml:space="preserve"> туровою системою відповідно до таких дат Календаря ДЮФЛІФО</w:t>
      </w:r>
      <w:r w:rsidR="001B4F00" w:rsidRPr="005D2013">
        <w:rPr>
          <w:rFonts w:ascii="Times New Roman" w:hAnsi="Times New Roman"/>
          <w:sz w:val="28"/>
          <w:szCs w:val="28"/>
        </w:rPr>
        <w:t xml:space="preserve">: </w:t>
      </w:r>
      <w:r w:rsidR="001B4F00" w:rsidRPr="005D2013">
        <w:rPr>
          <w:rFonts w:ascii="Times New Roman" w:hAnsi="Times New Roman"/>
          <w:b/>
          <w:sz w:val="28"/>
          <w:szCs w:val="28"/>
        </w:rPr>
        <w:t>22 вересня,</w:t>
      </w:r>
      <w:r w:rsidR="009F1BA1" w:rsidRPr="005D2013">
        <w:rPr>
          <w:rFonts w:ascii="Times New Roman" w:hAnsi="Times New Roman"/>
          <w:b/>
          <w:sz w:val="28"/>
          <w:szCs w:val="28"/>
        </w:rPr>
        <w:t xml:space="preserve"> </w:t>
      </w:r>
      <w:r w:rsidR="001B4F00" w:rsidRPr="005D2013">
        <w:rPr>
          <w:rFonts w:ascii="Times New Roman" w:hAnsi="Times New Roman"/>
          <w:b/>
          <w:sz w:val="28"/>
          <w:szCs w:val="28"/>
        </w:rPr>
        <w:t>29 вересня,</w:t>
      </w:r>
      <w:r w:rsidR="009F1BA1" w:rsidRPr="005D2013">
        <w:rPr>
          <w:rFonts w:ascii="Times New Roman" w:hAnsi="Times New Roman"/>
          <w:b/>
          <w:sz w:val="28"/>
          <w:szCs w:val="28"/>
        </w:rPr>
        <w:t xml:space="preserve"> </w:t>
      </w:r>
      <w:r w:rsidR="001B4F00" w:rsidRPr="005D2013">
        <w:rPr>
          <w:rFonts w:ascii="Times New Roman" w:hAnsi="Times New Roman"/>
          <w:b/>
          <w:sz w:val="28"/>
          <w:szCs w:val="28"/>
        </w:rPr>
        <w:t>06 жовтня,</w:t>
      </w:r>
      <w:r w:rsidR="009F1BA1" w:rsidRPr="005D2013">
        <w:rPr>
          <w:rFonts w:ascii="Times New Roman" w:hAnsi="Times New Roman"/>
          <w:b/>
          <w:sz w:val="28"/>
          <w:szCs w:val="28"/>
        </w:rPr>
        <w:t xml:space="preserve"> </w:t>
      </w:r>
      <w:r w:rsidR="001B4F00" w:rsidRPr="005D2013">
        <w:rPr>
          <w:rFonts w:ascii="Times New Roman" w:hAnsi="Times New Roman"/>
          <w:b/>
          <w:sz w:val="28"/>
          <w:szCs w:val="28"/>
        </w:rPr>
        <w:t>13 жовтня,</w:t>
      </w:r>
      <w:r w:rsidR="009F1BA1" w:rsidRPr="005D2013">
        <w:rPr>
          <w:rFonts w:ascii="Times New Roman" w:hAnsi="Times New Roman"/>
          <w:b/>
          <w:sz w:val="28"/>
          <w:szCs w:val="28"/>
        </w:rPr>
        <w:t xml:space="preserve"> </w:t>
      </w:r>
      <w:r w:rsidR="001B4F00" w:rsidRPr="005D2013">
        <w:rPr>
          <w:rFonts w:ascii="Times New Roman" w:hAnsi="Times New Roman"/>
          <w:b/>
          <w:sz w:val="28"/>
          <w:szCs w:val="28"/>
        </w:rPr>
        <w:t>03 листопада,</w:t>
      </w:r>
      <w:r w:rsidR="009F1BA1" w:rsidRPr="005D2013">
        <w:rPr>
          <w:rFonts w:ascii="Times New Roman" w:hAnsi="Times New Roman"/>
          <w:b/>
          <w:sz w:val="28"/>
          <w:szCs w:val="28"/>
        </w:rPr>
        <w:t xml:space="preserve"> 08 листопада 2023 року;</w:t>
      </w:r>
    </w:p>
    <w:p w14:paraId="6DBCA6C7" w14:textId="77777777" w:rsidR="009F1BA1" w:rsidRPr="005D2013" w:rsidRDefault="00750F4B" w:rsidP="005C0FAC">
      <w:pPr>
        <w:jc w:val="both"/>
        <w:rPr>
          <w:rFonts w:ascii="Times New Roman" w:hAnsi="Times New Roman"/>
          <w:b/>
          <w:sz w:val="28"/>
          <w:szCs w:val="28"/>
        </w:rPr>
      </w:pPr>
      <w:r w:rsidRPr="005D2013">
        <w:rPr>
          <w:rFonts w:ascii="Times New Roman" w:hAnsi="Times New Roman"/>
          <w:sz w:val="28"/>
          <w:szCs w:val="28"/>
        </w:rPr>
        <w:t>3.</w:t>
      </w:r>
      <w:r w:rsidR="009F1BA1" w:rsidRPr="005D2013">
        <w:rPr>
          <w:rFonts w:ascii="Times New Roman" w:hAnsi="Times New Roman"/>
          <w:sz w:val="28"/>
          <w:szCs w:val="28"/>
        </w:rPr>
        <w:t>Традиційний мініфутбольний турнір до Дня святого Миколая, Івано-Франківський ліцей №24</w:t>
      </w:r>
      <w:r w:rsidR="004E0518" w:rsidRPr="005D2013">
        <w:rPr>
          <w:rFonts w:ascii="Times New Roman" w:hAnsi="Times New Roman"/>
          <w:sz w:val="28"/>
          <w:szCs w:val="28"/>
        </w:rPr>
        <w:t xml:space="preserve"> , </w:t>
      </w:r>
      <w:r w:rsidR="009F1BA1" w:rsidRPr="005D2013">
        <w:rPr>
          <w:rFonts w:ascii="Times New Roman" w:hAnsi="Times New Roman"/>
          <w:sz w:val="28"/>
          <w:szCs w:val="28"/>
        </w:rPr>
        <w:t>09-10 грудня 2024 року;</w:t>
      </w:r>
    </w:p>
    <w:p w14:paraId="79570020" w14:textId="77777777" w:rsidR="009F1BA1" w:rsidRPr="005D2013" w:rsidRDefault="00750F4B" w:rsidP="005C0FAC">
      <w:pPr>
        <w:jc w:val="both"/>
        <w:rPr>
          <w:rFonts w:ascii="Times New Roman" w:hAnsi="Times New Roman"/>
          <w:b/>
          <w:sz w:val="28"/>
          <w:szCs w:val="28"/>
        </w:rPr>
      </w:pPr>
      <w:r w:rsidRPr="005D2013">
        <w:rPr>
          <w:rFonts w:ascii="Times New Roman" w:hAnsi="Times New Roman"/>
          <w:sz w:val="28"/>
          <w:szCs w:val="28"/>
        </w:rPr>
        <w:t>4.</w:t>
      </w:r>
      <w:r w:rsidR="009F1BA1" w:rsidRPr="005D2013">
        <w:rPr>
          <w:rFonts w:ascii="Times New Roman" w:hAnsi="Times New Roman"/>
          <w:sz w:val="28"/>
          <w:szCs w:val="28"/>
        </w:rPr>
        <w:t xml:space="preserve">Традиційний </w:t>
      </w:r>
      <w:r w:rsidR="004E0518" w:rsidRPr="005D2013">
        <w:rPr>
          <w:rFonts w:ascii="Times New Roman" w:hAnsi="Times New Roman"/>
          <w:sz w:val="28"/>
          <w:szCs w:val="28"/>
        </w:rPr>
        <w:t xml:space="preserve">Всеукраїнський </w:t>
      </w:r>
      <w:r w:rsidR="009F1BA1" w:rsidRPr="005D2013">
        <w:rPr>
          <w:rFonts w:ascii="Times New Roman" w:hAnsi="Times New Roman"/>
          <w:sz w:val="28"/>
          <w:szCs w:val="28"/>
        </w:rPr>
        <w:t>турнір з мініфутболу «</w:t>
      </w:r>
      <w:r w:rsidR="00967274" w:rsidRPr="005D2013">
        <w:rPr>
          <w:rFonts w:ascii="Times New Roman" w:hAnsi="Times New Roman"/>
          <w:sz w:val="28"/>
          <w:szCs w:val="28"/>
          <w:lang w:val="en-US"/>
        </w:rPr>
        <w:t>Franko</w:t>
      </w:r>
      <w:r w:rsidR="00967274" w:rsidRPr="005D2013">
        <w:rPr>
          <w:rFonts w:ascii="Times New Roman" w:hAnsi="Times New Roman"/>
          <w:sz w:val="28"/>
          <w:szCs w:val="28"/>
        </w:rPr>
        <w:t xml:space="preserve"> </w:t>
      </w:r>
      <w:r w:rsidR="00967274" w:rsidRPr="005D2013">
        <w:rPr>
          <w:rFonts w:ascii="Times New Roman" w:hAnsi="Times New Roman"/>
          <w:sz w:val="28"/>
          <w:szCs w:val="28"/>
          <w:lang w:val="en-US"/>
        </w:rPr>
        <w:t>Cup</w:t>
      </w:r>
      <w:r w:rsidR="00967274" w:rsidRPr="005D2013">
        <w:rPr>
          <w:rFonts w:ascii="Times New Roman" w:hAnsi="Times New Roman"/>
          <w:sz w:val="28"/>
          <w:szCs w:val="28"/>
        </w:rPr>
        <w:t>-2024»,</w:t>
      </w:r>
      <w:r w:rsidR="004E0518" w:rsidRPr="005D2013">
        <w:rPr>
          <w:rFonts w:ascii="Times New Roman" w:hAnsi="Times New Roman"/>
          <w:sz w:val="28"/>
          <w:szCs w:val="28"/>
        </w:rPr>
        <w:t xml:space="preserve"> </w:t>
      </w:r>
      <w:r w:rsidR="00967274" w:rsidRPr="005D2013">
        <w:rPr>
          <w:rFonts w:ascii="Times New Roman" w:hAnsi="Times New Roman"/>
          <w:sz w:val="28"/>
          <w:szCs w:val="28"/>
        </w:rPr>
        <w:t>Івано-Франківський КФВ НУФВСУ,09 березня 2024 року;</w:t>
      </w:r>
    </w:p>
    <w:p w14:paraId="19ACB1C1" w14:textId="77777777" w:rsidR="00967274" w:rsidRPr="005D2013" w:rsidRDefault="00750F4B" w:rsidP="005C0FAC">
      <w:pPr>
        <w:jc w:val="both"/>
        <w:rPr>
          <w:rFonts w:ascii="Times New Roman" w:hAnsi="Times New Roman"/>
          <w:b/>
          <w:sz w:val="28"/>
          <w:szCs w:val="28"/>
        </w:rPr>
      </w:pPr>
      <w:r w:rsidRPr="005D2013">
        <w:rPr>
          <w:rFonts w:ascii="Times New Roman" w:hAnsi="Times New Roman"/>
          <w:sz w:val="28"/>
          <w:szCs w:val="28"/>
        </w:rPr>
        <w:t>5.</w:t>
      </w:r>
      <w:r w:rsidR="00967274" w:rsidRPr="005D2013">
        <w:rPr>
          <w:rFonts w:ascii="Times New Roman" w:hAnsi="Times New Roman"/>
          <w:sz w:val="28"/>
          <w:szCs w:val="28"/>
        </w:rPr>
        <w:t>Матчі другого кола Чемпіонату Дитячо-юнацької футбольної ліги І</w:t>
      </w:r>
      <w:r w:rsidR="00337B48" w:rsidRPr="005D2013">
        <w:rPr>
          <w:rFonts w:ascii="Times New Roman" w:hAnsi="Times New Roman"/>
          <w:sz w:val="28"/>
          <w:szCs w:val="28"/>
        </w:rPr>
        <w:t xml:space="preserve">вано-Франківської області за туровою системою відповідно до Календаря ДЮФЛІФО, </w:t>
      </w:r>
      <w:r w:rsidR="00967274" w:rsidRPr="005D2013">
        <w:rPr>
          <w:rFonts w:ascii="Times New Roman" w:hAnsi="Times New Roman"/>
          <w:sz w:val="28"/>
          <w:szCs w:val="28"/>
        </w:rPr>
        <w:t>«Ураган Арена» :</w:t>
      </w:r>
      <w:r w:rsidR="00967274" w:rsidRPr="005D2013">
        <w:rPr>
          <w:rFonts w:ascii="Times New Roman" w:hAnsi="Times New Roman"/>
          <w:b/>
          <w:sz w:val="28"/>
          <w:szCs w:val="28"/>
        </w:rPr>
        <w:t>09 квітня, 25 квітня, 30 квітня, 14 травня, 21 травня, 23 травня +церемонія нагородження команд;</w:t>
      </w:r>
    </w:p>
    <w:p w14:paraId="112C02C5" w14:textId="77777777" w:rsidR="00967274" w:rsidRPr="005D2013" w:rsidRDefault="00750F4B" w:rsidP="005C0FAC">
      <w:pPr>
        <w:jc w:val="both"/>
        <w:rPr>
          <w:rFonts w:ascii="Times New Roman" w:hAnsi="Times New Roman"/>
          <w:b/>
          <w:sz w:val="28"/>
          <w:szCs w:val="28"/>
        </w:rPr>
      </w:pPr>
      <w:r w:rsidRPr="005D2013">
        <w:rPr>
          <w:rFonts w:ascii="Times New Roman" w:hAnsi="Times New Roman"/>
          <w:sz w:val="28"/>
          <w:szCs w:val="28"/>
        </w:rPr>
        <w:t>6.</w:t>
      </w:r>
      <w:r w:rsidR="00967274" w:rsidRPr="005D2013">
        <w:rPr>
          <w:rFonts w:ascii="Times New Roman" w:hAnsi="Times New Roman"/>
          <w:sz w:val="28"/>
          <w:szCs w:val="28"/>
        </w:rPr>
        <w:t>Товариський матч з футболу між Тисменицькою ДЮСШ та ДЮСШ №3 м.Івано-Франківська,27 квітня 2024 року, «Хет-Трик Арена»;</w:t>
      </w:r>
    </w:p>
    <w:p w14:paraId="6073083F" w14:textId="77777777" w:rsidR="00967274" w:rsidRPr="005D2013" w:rsidRDefault="00750F4B" w:rsidP="005C0FAC">
      <w:pPr>
        <w:jc w:val="both"/>
        <w:rPr>
          <w:rFonts w:ascii="Times New Roman" w:hAnsi="Times New Roman"/>
          <w:b/>
          <w:sz w:val="28"/>
          <w:szCs w:val="28"/>
        </w:rPr>
      </w:pPr>
      <w:r w:rsidRPr="005D2013">
        <w:rPr>
          <w:rFonts w:ascii="Times New Roman" w:hAnsi="Times New Roman"/>
          <w:sz w:val="28"/>
          <w:szCs w:val="28"/>
        </w:rPr>
        <w:t>7.</w:t>
      </w:r>
      <w:r w:rsidR="00967274" w:rsidRPr="005D2013">
        <w:rPr>
          <w:rFonts w:ascii="Times New Roman" w:hAnsi="Times New Roman"/>
          <w:sz w:val="28"/>
          <w:szCs w:val="28"/>
        </w:rPr>
        <w:t xml:space="preserve">Участь команди </w:t>
      </w:r>
      <w:r w:rsidR="00967274" w:rsidRPr="005D2013">
        <w:rPr>
          <w:rFonts w:ascii="Times New Roman" w:hAnsi="Times New Roman"/>
          <w:sz w:val="28"/>
          <w:szCs w:val="28"/>
          <w:lang w:val="en-US"/>
        </w:rPr>
        <w:t>U</w:t>
      </w:r>
      <w:r w:rsidR="00967274" w:rsidRPr="005D2013">
        <w:rPr>
          <w:rFonts w:ascii="Times New Roman" w:hAnsi="Times New Roman"/>
          <w:sz w:val="28"/>
          <w:szCs w:val="28"/>
        </w:rPr>
        <w:t>-12 у традиційному турнірі «</w:t>
      </w:r>
      <w:r w:rsidR="00337B48" w:rsidRPr="005D2013">
        <w:rPr>
          <w:rFonts w:ascii="Times New Roman" w:hAnsi="Times New Roman"/>
          <w:sz w:val="28"/>
          <w:szCs w:val="28"/>
          <w:lang w:val="en-US"/>
        </w:rPr>
        <w:t>Power</w:t>
      </w:r>
      <w:r w:rsidR="00337B48" w:rsidRPr="005D2013">
        <w:rPr>
          <w:rFonts w:ascii="Times New Roman" w:hAnsi="Times New Roman"/>
          <w:sz w:val="28"/>
          <w:szCs w:val="28"/>
        </w:rPr>
        <w:t xml:space="preserve"> </w:t>
      </w:r>
      <w:r w:rsidR="00337B48" w:rsidRPr="005D2013">
        <w:rPr>
          <w:rFonts w:ascii="Times New Roman" w:hAnsi="Times New Roman"/>
          <w:sz w:val="28"/>
          <w:szCs w:val="28"/>
          <w:lang w:val="en-US"/>
        </w:rPr>
        <w:t>of</w:t>
      </w:r>
      <w:r w:rsidR="00337B48" w:rsidRPr="005D2013">
        <w:rPr>
          <w:rFonts w:ascii="Times New Roman" w:hAnsi="Times New Roman"/>
          <w:sz w:val="28"/>
          <w:szCs w:val="28"/>
        </w:rPr>
        <w:t xml:space="preserve"> </w:t>
      </w:r>
      <w:r w:rsidR="00337B48" w:rsidRPr="005D2013">
        <w:rPr>
          <w:rFonts w:ascii="Times New Roman" w:hAnsi="Times New Roman"/>
          <w:sz w:val="28"/>
          <w:szCs w:val="28"/>
          <w:lang w:val="en-US"/>
        </w:rPr>
        <w:t>Atlanta</w:t>
      </w:r>
      <w:r w:rsidR="00337B48" w:rsidRPr="005D2013">
        <w:rPr>
          <w:rFonts w:ascii="Times New Roman" w:hAnsi="Times New Roman"/>
          <w:sz w:val="28"/>
          <w:szCs w:val="28"/>
        </w:rPr>
        <w:t>»,24 серпня 2024 року, НФК «Ураган-Арена»</w:t>
      </w:r>
      <w:r w:rsidR="004E0518" w:rsidRPr="005D2013">
        <w:rPr>
          <w:rFonts w:ascii="Times New Roman" w:hAnsi="Times New Roman"/>
          <w:sz w:val="28"/>
          <w:szCs w:val="28"/>
        </w:rPr>
        <w:t>.</w:t>
      </w:r>
    </w:p>
    <w:p w14:paraId="38103A12" w14:textId="4F898575" w:rsidR="004E0518" w:rsidRPr="005D2013" w:rsidRDefault="004E0518" w:rsidP="0057262F">
      <w:pPr>
        <w:ind w:left="360"/>
        <w:jc w:val="center"/>
        <w:rPr>
          <w:rFonts w:ascii="Times New Roman" w:hAnsi="Times New Roman"/>
          <w:b/>
          <w:sz w:val="28"/>
          <w:szCs w:val="28"/>
        </w:rPr>
      </w:pPr>
      <w:r w:rsidRPr="005D2013">
        <w:rPr>
          <w:rFonts w:ascii="Times New Roman" w:hAnsi="Times New Roman"/>
          <w:b/>
          <w:sz w:val="28"/>
          <w:szCs w:val="28"/>
        </w:rPr>
        <w:t>ДЗЮДО</w:t>
      </w:r>
      <w:r w:rsidR="009978F1" w:rsidRPr="005D2013">
        <w:rPr>
          <w:rFonts w:ascii="Times New Roman" w:hAnsi="Times New Roman"/>
          <w:b/>
          <w:sz w:val="28"/>
          <w:szCs w:val="28"/>
        </w:rPr>
        <w:t xml:space="preserve"> (9 турнірів)</w:t>
      </w:r>
    </w:p>
    <w:p w14:paraId="61908E91" w14:textId="77777777" w:rsidR="004E0518" w:rsidRPr="005D2013" w:rsidRDefault="00750F4B" w:rsidP="005C0FAC">
      <w:pPr>
        <w:jc w:val="both"/>
        <w:rPr>
          <w:rFonts w:ascii="Times New Roman" w:hAnsi="Times New Roman"/>
          <w:sz w:val="28"/>
          <w:szCs w:val="28"/>
        </w:rPr>
      </w:pPr>
      <w:r w:rsidRPr="005D2013">
        <w:rPr>
          <w:rFonts w:ascii="Times New Roman" w:hAnsi="Times New Roman"/>
          <w:sz w:val="28"/>
          <w:szCs w:val="28"/>
        </w:rPr>
        <w:t>1.</w:t>
      </w:r>
      <w:r w:rsidR="004E0518" w:rsidRPr="005D2013">
        <w:rPr>
          <w:rFonts w:ascii="Times New Roman" w:hAnsi="Times New Roman"/>
          <w:sz w:val="28"/>
          <w:szCs w:val="28"/>
        </w:rPr>
        <w:t>Всеукраїнський юнацький турнір пам’яті Заслуженого працівника фізичної культури і спорту України Пилипа Терентійовича Перети,11 листопада 2023 року, Івано-Франківський МФОЦ,Симоненка,13:</w:t>
      </w:r>
    </w:p>
    <w:p w14:paraId="01BA3C34" w14:textId="77777777" w:rsidR="004E0518" w:rsidRPr="005D2013" w:rsidRDefault="00750F4B" w:rsidP="005C0FAC">
      <w:pPr>
        <w:jc w:val="both"/>
        <w:rPr>
          <w:rFonts w:ascii="Times New Roman" w:hAnsi="Times New Roman"/>
          <w:sz w:val="28"/>
          <w:szCs w:val="28"/>
        </w:rPr>
      </w:pPr>
      <w:r w:rsidRPr="005D2013">
        <w:rPr>
          <w:rFonts w:ascii="Times New Roman" w:hAnsi="Times New Roman"/>
          <w:sz w:val="28"/>
          <w:szCs w:val="28"/>
        </w:rPr>
        <w:t>2.</w:t>
      </w:r>
      <w:r w:rsidR="008D0280" w:rsidRPr="005D2013">
        <w:rPr>
          <w:rFonts w:ascii="Times New Roman" w:hAnsi="Times New Roman"/>
          <w:sz w:val="28"/>
          <w:szCs w:val="28"/>
          <w:lang w:val="en-US"/>
        </w:rPr>
        <w:t>XVIII</w:t>
      </w:r>
      <w:r w:rsidR="008D0280" w:rsidRPr="005D2013">
        <w:rPr>
          <w:rFonts w:ascii="Times New Roman" w:hAnsi="Times New Roman"/>
          <w:sz w:val="28"/>
          <w:szCs w:val="28"/>
        </w:rPr>
        <w:t>-ий Всеукраїнський турнір з дзюдо серед юнаків і дівчат пам’яті Героя України В’ячеслава Чорновола.02-03 грудня 2023 року ,м.</w:t>
      </w:r>
      <w:r w:rsidR="00340ADC" w:rsidRPr="005D2013">
        <w:rPr>
          <w:rFonts w:ascii="Times New Roman" w:hAnsi="Times New Roman"/>
          <w:sz w:val="28"/>
          <w:szCs w:val="28"/>
        </w:rPr>
        <w:t xml:space="preserve"> </w:t>
      </w:r>
      <w:r w:rsidR="008D0280" w:rsidRPr="005D2013">
        <w:rPr>
          <w:rFonts w:ascii="Times New Roman" w:hAnsi="Times New Roman"/>
          <w:sz w:val="28"/>
          <w:szCs w:val="28"/>
        </w:rPr>
        <w:t>Калуш, ДЮСШ «Сокіл».</w:t>
      </w:r>
    </w:p>
    <w:p w14:paraId="60A43D1A" w14:textId="77777777" w:rsidR="008D0280" w:rsidRPr="005D2013" w:rsidRDefault="00750F4B" w:rsidP="005C0FAC">
      <w:pPr>
        <w:jc w:val="both"/>
        <w:rPr>
          <w:rFonts w:ascii="Times New Roman" w:hAnsi="Times New Roman"/>
          <w:sz w:val="28"/>
          <w:szCs w:val="28"/>
        </w:rPr>
      </w:pPr>
      <w:r w:rsidRPr="005D2013">
        <w:rPr>
          <w:rFonts w:ascii="Times New Roman" w:hAnsi="Times New Roman"/>
          <w:sz w:val="28"/>
          <w:szCs w:val="28"/>
        </w:rPr>
        <w:t>3.</w:t>
      </w:r>
      <w:r w:rsidR="00E14C31" w:rsidRPr="005D2013">
        <w:rPr>
          <w:rFonts w:ascii="Times New Roman" w:hAnsi="Times New Roman"/>
          <w:sz w:val="28"/>
          <w:szCs w:val="28"/>
        </w:rPr>
        <w:t>Відкритий Різдвяний турнір з дзюдо на підтримку 10-ої ОГШБ, 16-17 грудня 2023 року, Надвірна, с/к ПАТ «Нафтохімік Прикарпаття»;</w:t>
      </w:r>
    </w:p>
    <w:p w14:paraId="17C900B7" w14:textId="77777777" w:rsidR="00E14C31" w:rsidRPr="005D2013" w:rsidRDefault="00750F4B" w:rsidP="005C0FAC">
      <w:pPr>
        <w:jc w:val="both"/>
        <w:rPr>
          <w:rFonts w:ascii="Times New Roman" w:hAnsi="Times New Roman"/>
          <w:sz w:val="28"/>
          <w:szCs w:val="28"/>
        </w:rPr>
      </w:pPr>
      <w:r w:rsidRPr="005D2013">
        <w:rPr>
          <w:rFonts w:ascii="Times New Roman" w:hAnsi="Times New Roman"/>
          <w:sz w:val="28"/>
          <w:szCs w:val="28"/>
        </w:rPr>
        <w:t>4.</w:t>
      </w:r>
      <w:r w:rsidR="00E14C31" w:rsidRPr="005D2013">
        <w:rPr>
          <w:rFonts w:ascii="Times New Roman" w:hAnsi="Times New Roman"/>
          <w:sz w:val="28"/>
          <w:szCs w:val="28"/>
        </w:rPr>
        <w:t>Кубок Івано-Франківської області з самбо, 20 січня 2024 року, Надвірна ,с/к ПАТ «Нафтохімік Прикарпаття»;</w:t>
      </w:r>
    </w:p>
    <w:p w14:paraId="152D3709" w14:textId="77777777" w:rsidR="00E14C31" w:rsidRPr="005D2013" w:rsidRDefault="00750F4B" w:rsidP="005C0FAC">
      <w:pPr>
        <w:jc w:val="both"/>
        <w:rPr>
          <w:rFonts w:ascii="Times New Roman" w:hAnsi="Times New Roman"/>
          <w:sz w:val="28"/>
          <w:szCs w:val="28"/>
        </w:rPr>
      </w:pPr>
      <w:r w:rsidRPr="005D2013">
        <w:rPr>
          <w:rFonts w:ascii="Times New Roman" w:hAnsi="Times New Roman"/>
          <w:sz w:val="28"/>
          <w:szCs w:val="28"/>
        </w:rPr>
        <w:t>5.</w:t>
      </w:r>
      <w:r w:rsidR="00E14C31" w:rsidRPr="005D2013">
        <w:rPr>
          <w:rFonts w:ascii="Times New Roman" w:hAnsi="Times New Roman"/>
          <w:sz w:val="28"/>
          <w:szCs w:val="28"/>
        </w:rPr>
        <w:t>Участь тренера-викладача Тисменицької ДЮСШ Михайла Ідзі у Кубку України з самбо,01-03 лютого 2024 року,</w:t>
      </w:r>
      <w:r w:rsidR="00340ADC" w:rsidRPr="005D2013">
        <w:rPr>
          <w:rFonts w:ascii="Times New Roman" w:hAnsi="Times New Roman"/>
          <w:sz w:val="28"/>
          <w:szCs w:val="28"/>
        </w:rPr>
        <w:t xml:space="preserve"> </w:t>
      </w:r>
      <w:r w:rsidR="00E14C31" w:rsidRPr="005D2013">
        <w:rPr>
          <w:rFonts w:ascii="Times New Roman" w:hAnsi="Times New Roman"/>
          <w:sz w:val="28"/>
          <w:szCs w:val="28"/>
        </w:rPr>
        <w:t>Київ,</w:t>
      </w:r>
      <w:r w:rsidR="00340ADC" w:rsidRPr="005D2013">
        <w:rPr>
          <w:rFonts w:ascii="Times New Roman" w:hAnsi="Times New Roman"/>
          <w:sz w:val="28"/>
          <w:szCs w:val="28"/>
        </w:rPr>
        <w:t xml:space="preserve"> </w:t>
      </w:r>
      <w:r w:rsidR="00E14C31" w:rsidRPr="005D2013">
        <w:rPr>
          <w:rFonts w:ascii="Times New Roman" w:hAnsi="Times New Roman"/>
          <w:sz w:val="28"/>
          <w:szCs w:val="28"/>
        </w:rPr>
        <w:t xml:space="preserve">спорткомплекс </w:t>
      </w:r>
      <w:r w:rsidR="00340ADC" w:rsidRPr="005D2013">
        <w:rPr>
          <w:rFonts w:ascii="Times New Roman" w:hAnsi="Times New Roman"/>
          <w:sz w:val="28"/>
          <w:szCs w:val="28"/>
        </w:rPr>
        <w:t>Олімпійського коледжу імені Івана Піддубного (посів 7 місце);</w:t>
      </w:r>
    </w:p>
    <w:p w14:paraId="02A523D9" w14:textId="77777777" w:rsidR="00340ADC" w:rsidRPr="005D2013" w:rsidRDefault="00750F4B" w:rsidP="005C0FAC">
      <w:pPr>
        <w:jc w:val="both"/>
        <w:rPr>
          <w:rFonts w:ascii="Times New Roman" w:hAnsi="Times New Roman"/>
          <w:sz w:val="28"/>
          <w:szCs w:val="28"/>
        </w:rPr>
      </w:pPr>
      <w:r w:rsidRPr="005D2013">
        <w:rPr>
          <w:rFonts w:ascii="Times New Roman" w:hAnsi="Times New Roman"/>
          <w:sz w:val="28"/>
          <w:szCs w:val="28"/>
        </w:rPr>
        <w:lastRenderedPageBreak/>
        <w:t>6.</w:t>
      </w:r>
      <w:r w:rsidR="00340ADC" w:rsidRPr="005D2013">
        <w:rPr>
          <w:rFonts w:ascii="Times New Roman" w:hAnsi="Times New Roman"/>
          <w:sz w:val="28"/>
          <w:szCs w:val="28"/>
        </w:rPr>
        <w:t>Чемпіонат області з дзюдо серед кадетів 2007-2009 років народження,10-11 лютого 2024 року, Надвірна, СДЮСШОР ПАТ «Нафтохімік Прикарпаття».</w:t>
      </w:r>
    </w:p>
    <w:p w14:paraId="145CEB90" w14:textId="77777777" w:rsidR="00340ADC" w:rsidRPr="005D2013" w:rsidRDefault="00750F4B" w:rsidP="005C0FAC">
      <w:pPr>
        <w:jc w:val="both"/>
        <w:rPr>
          <w:rFonts w:ascii="Times New Roman" w:hAnsi="Times New Roman"/>
          <w:sz w:val="28"/>
          <w:szCs w:val="28"/>
        </w:rPr>
      </w:pPr>
      <w:r w:rsidRPr="005D2013">
        <w:rPr>
          <w:rFonts w:ascii="Times New Roman" w:hAnsi="Times New Roman"/>
          <w:sz w:val="28"/>
          <w:szCs w:val="28"/>
        </w:rPr>
        <w:t>7.</w:t>
      </w:r>
      <w:r w:rsidR="00340ADC" w:rsidRPr="005D2013">
        <w:rPr>
          <w:rFonts w:ascii="Times New Roman" w:hAnsi="Times New Roman"/>
          <w:sz w:val="28"/>
          <w:szCs w:val="28"/>
          <w:lang w:val="en-US"/>
        </w:rPr>
        <w:t>XXII</w:t>
      </w:r>
      <w:r w:rsidR="00340ADC" w:rsidRPr="005D2013">
        <w:rPr>
          <w:rFonts w:ascii="Times New Roman" w:hAnsi="Times New Roman"/>
          <w:sz w:val="28"/>
          <w:szCs w:val="28"/>
        </w:rPr>
        <w:t>-ий Всеукраїнський турнір з дзюдо,</w:t>
      </w:r>
      <w:r w:rsidR="009978F1" w:rsidRPr="005D2013">
        <w:rPr>
          <w:rFonts w:ascii="Times New Roman" w:hAnsi="Times New Roman"/>
          <w:sz w:val="28"/>
          <w:szCs w:val="28"/>
        </w:rPr>
        <w:t xml:space="preserve"> присвячений 35-річчю виведення військ з Афганістану,16-18 лютого 2024 року, Калуш, спорткомплекс ДЮСШ «Сокіл»;</w:t>
      </w:r>
    </w:p>
    <w:p w14:paraId="4BC5C1D7" w14:textId="77777777" w:rsidR="009978F1" w:rsidRPr="005D2013" w:rsidRDefault="00750F4B" w:rsidP="005C0FAC">
      <w:pPr>
        <w:jc w:val="both"/>
        <w:rPr>
          <w:rFonts w:ascii="Times New Roman" w:hAnsi="Times New Roman"/>
          <w:sz w:val="28"/>
          <w:szCs w:val="28"/>
        </w:rPr>
      </w:pPr>
      <w:r w:rsidRPr="005D2013">
        <w:rPr>
          <w:rFonts w:ascii="Times New Roman" w:hAnsi="Times New Roman"/>
          <w:sz w:val="28"/>
          <w:szCs w:val="28"/>
        </w:rPr>
        <w:t>8.</w:t>
      </w:r>
      <w:r w:rsidR="009978F1" w:rsidRPr="005D2013">
        <w:rPr>
          <w:rFonts w:ascii="Times New Roman" w:hAnsi="Times New Roman"/>
          <w:sz w:val="28"/>
          <w:szCs w:val="28"/>
        </w:rPr>
        <w:t>Всеукраїнський турнір з дзюдо на призи дворазового призера Олімпійських ігор Романа Гонтюка,</w:t>
      </w:r>
      <w:r w:rsidR="00D84D2E" w:rsidRPr="005D2013">
        <w:rPr>
          <w:rFonts w:ascii="Times New Roman" w:hAnsi="Times New Roman"/>
          <w:sz w:val="28"/>
          <w:szCs w:val="28"/>
        </w:rPr>
        <w:t xml:space="preserve"> </w:t>
      </w:r>
      <w:r w:rsidR="009978F1" w:rsidRPr="005D2013">
        <w:rPr>
          <w:rFonts w:ascii="Times New Roman" w:hAnsi="Times New Roman"/>
          <w:sz w:val="28"/>
          <w:szCs w:val="28"/>
        </w:rPr>
        <w:t>Микуличинський ліцей Яремчанської міськради, 09-10 березня 2024 року.</w:t>
      </w:r>
    </w:p>
    <w:p w14:paraId="7CAA2D5E" w14:textId="77777777" w:rsidR="009978F1" w:rsidRPr="005D2013" w:rsidRDefault="00750F4B" w:rsidP="005C0FAC">
      <w:pPr>
        <w:jc w:val="both"/>
        <w:rPr>
          <w:rFonts w:ascii="Times New Roman" w:hAnsi="Times New Roman"/>
          <w:sz w:val="28"/>
          <w:szCs w:val="28"/>
        </w:rPr>
      </w:pPr>
      <w:r w:rsidRPr="005D2013">
        <w:rPr>
          <w:rFonts w:ascii="Times New Roman" w:hAnsi="Times New Roman"/>
          <w:sz w:val="28"/>
          <w:szCs w:val="28"/>
        </w:rPr>
        <w:t>9.</w:t>
      </w:r>
      <w:r w:rsidR="009978F1" w:rsidRPr="005D2013">
        <w:rPr>
          <w:rFonts w:ascii="Times New Roman" w:hAnsi="Times New Roman"/>
          <w:sz w:val="28"/>
          <w:szCs w:val="28"/>
        </w:rPr>
        <w:t>Чемпіонат області з самбо серед юнаків до 16 років, Надвірна, СДЮСШОР ПАТ "Нафтохімік Прикарпаття»,10 серпня 2024 року.</w:t>
      </w:r>
    </w:p>
    <w:p w14:paraId="279B6E4E" w14:textId="394B49A0" w:rsidR="00D84D2E" w:rsidRPr="005D2013" w:rsidRDefault="00D84D2E" w:rsidP="0057262F">
      <w:pPr>
        <w:ind w:left="720"/>
        <w:jc w:val="center"/>
        <w:rPr>
          <w:rFonts w:ascii="Times New Roman" w:hAnsi="Times New Roman"/>
          <w:b/>
          <w:sz w:val="28"/>
          <w:szCs w:val="28"/>
        </w:rPr>
      </w:pPr>
      <w:r w:rsidRPr="005D2013">
        <w:rPr>
          <w:rFonts w:ascii="Times New Roman" w:hAnsi="Times New Roman"/>
          <w:b/>
          <w:sz w:val="28"/>
          <w:szCs w:val="28"/>
        </w:rPr>
        <w:t>НАСТІЛЬНИЙ  ТЕНІС</w:t>
      </w:r>
      <w:r w:rsidR="008D0180" w:rsidRPr="005D2013">
        <w:rPr>
          <w:rFonts w:ascii="Times New Roman" w:hAnsi="Times New Roman"/>
          <w:b/>
          <w:sz w:val="28"/>
          <w:szCs w:val="28"/>
        </w:rPr>
        <w:t xml:space="preserve"> (5 змагань)</w:t>
      </w:r>
    </w:p>
    <w:p w14:paraId="10E36341" w14:textId="77777777" w:rsidR="00AE64A9" w:rsidRPr="005D2013" w:rsidRDefault="00750F4B" w:rsidP="005C0FAC">
      <w:pPr>
        <w:jc w:val="both"/>
        <w:rPr>
          <w:rFonts w:ascii="Times New Roman" w:hAnsi="Times New Roman"/>
          <w:b/>
          <w:sz w:val="28"/>
          <w:szCs w:val="28"/>
        </w:rPr>
      </w:pPr>
      <w:r w:rsidRPr="005D2013">
        <w:rPr>
          <w:rFonts w:ascii="Times New Roman" w:hAnsi="Times New Roman"/>
          <w:sz w:val="28"/>
          <w:szCs w:val="28"/>
        </w:rPr>
        <w:t>1.</w:t>
      </w:r>
      <w:r w:rsidR="00D84D2E" w:rsidRPr="005D2013">
        <w:rPr>
          <w:rFonts w:ascii="Times New Roman" w:hAnsi="Times New Roman"/>
          <w:sz w:val="28"/>
          <w:szCs w:val="28"/>
        </w:rPr>
        <w:t>Кубок Івано-Франківської області з настільного тенісу</w:t>
      </w:r>
      <w:r w:rsidR="00AE64A9" w:rsidRPr="005D2013">
        <w:rPr>
          <w:rFonts w:ascii="Times New Roman" w:hAnsi="Times New Roman"/>
          <w:sz w:val="28"/>
          <w:szCs w:val="28"/>
        </w:rPr>
        <w:t xml:space="preserve"> 2023 року, 24-26 листопада 2023 року, спеціалізований спортивний зал настільного тенісу</w:t>
      </w:r>
      <w:r w:rsidR="00AE64A9" w:rsidRPr="005D2013">
        <w:rPr>
          <w:rFonts w:ascii="Times New Roman" w:hAnsi="Times New Roman"/>
          <w:b/>
          <w:sz w:val="28"/>
          <w:szCs w:val="28"/>
        </w:rPr>
        <w:t xml:space="preserve"> </w:t>
      </w:r>
      <w:r w:rsidR="00AE64A9" w:rsidRPr="005D2013">
        <w:rPr>
          <w:rFonts w:ascii="Times New Roman" w:hAnsi="Times New Roman"/>
          <w:sz w:val="28"/>
          <w:szCs w:val="28"/>
        </w:rPr>
        <w:t>Івано-Франківського національного технічного університету нафти і газу.</w:t>
      </w:r>
    </w:p>
    <w:p w14:paraId="7E6381F0" w14:textId="77777777" w:rsidR="00AE64A9" w:rsidRPr="005D2013" w:rsidRDefault="00750F4B" w:rsidP="005C0FAC">
      <w:pPr>
        <w:jc w:val="both"/>
        <w:rPr>
          <w:rFonts w:ascii="Times New Roman" w:hAnsi="Times New Roman"/>
          <w:b/>
          <w:sz w:val="28"/>
          <w:szCs w:val="28"/>
        </w:rPr>
      </w:pPr>
      <w:r w:rsidRPr="005D2013">
        <w:rPr>
          <w:rFonts w:ascii="Times New Roman" w:hAnsi="Times New Roman"/>
          <w:sz w:val="28"/>
          <w:szCs w:val="28"/>
        </w:rPr>
        <w:t>2.</w:t>
      </w:r>
      <w:r w:rsidR="00AE64A9" w:rsidRPr="005D2013">
        <w:rPr>
          <w:rFonts w:ascii="Times New Roman" w:hAnsi="Times New Roman"/>
          <w:sz w:val="28"/>
          <w:szCs w:val="28"/>
        </w:rPr>
        <w:t>Відкритий турнір Тисменицької ДЮСШ з настільного тенісу до Дня святого Миколая,09 грудня 2023 року;</w:t>
      </w:r>
    </w:p>
    <w:p w14:paraId="4A7CBF69" w14:textId="77777777" w:rsidR="00AE64A9" w:rsidRPr="005D2013" w:rsidRDefault="00750F4B" w:rsidP="005C0FAC">
      <w:pPr>
        <w:jc w:val="both"/>
        <w:rPr>
          <w:rFonts w:ascii="Times New Roman" w:hAnsi="Times New Roman"/>
          <w:b/>
          <w:sz w:val="28"/>
          <w:szCs w:val="28"/>
        </w:rPr>
      </w:pPr>
      <w:r w:rsidRPr="005D2013">
        <w:rPr>
          <w:rFonts w:ascii="Times New Roman" w:hAnsi="Times New Roman"/>
          <w:sz w:val="28"/>
          <w:szCs w:val="28"/>
        </w:rPr>
        <w:t>3.</w:t>
      </w:r>
      <w:r w:rsidR="00AE64A9" w:rsidRPr="005D2013">
        <w:rPr>
          <w:rFonts w:ascii="Times New Roman" w:hAnsi="Times New Roman"/>
          <w:sz w:val="28"/>
          <w:szCs w:val="28"/>
        </w:rPr>
        <w:t>Відкритий чемпіонат Івано-Франківського спортивного ліцею обласної ради з настільного тенісу, Івано-Франківськ, 19-21 січня 2024 року;</w:t>
      </w:r>
    </w:p>
    <w:p w14:paraId="2EC7F64A" w14:textId="77777777" w:rsidR="00AE64A9" w:rsidRPr="005D2013" w:rsidRDefault="00750F4B" w:rsidP="005C0FAC">
      <w:pPr>
        <w:jc w:val="both"/>
        <w:rPr>
          <w:rFonts w:ascii="Times New Roman" w:hAnsi="Times New Roman"/>
          <w:b/>
          <w:sz w:val="28"/>
          <w:szCs w:val="28"/>
        </w:rPr>
      </w:pPr>
      <w:r w:rsidRPr="005D2013">
        <w:rPr>
          <w:rFonts w:ascii="Times New Roman" w:hAnsi="Times New Roman"/>
          <w:sz w:val="28"/>
          <w:szCs w:val="28"/>
        </w:rPr>
        <w:t>4.</w:t>
      </w:r>
      <w:r w:rsidR="00AE64A9" w:rsidRPr="005D2013">
        <w:rPr>
          <w:rFonts w:ascii="Times New Roman" w:hAnsi="Times New Roman"/>
          <w:sz w:val="28"/>
          <w:szCs w:val="28"/>
        </w:rPr>
        <w:t>Всеукраїнський турнір з настільного тенісу пам’яті доцента Прикар</w:t>
      </w:r>
      <w:r w:rsidR="008D0180" w:rsidRPr="005D2013">
        <w:rPr>
          <w:rFonts w:ascii="Times New Roman" w:hAnsi="Times New Roman"/>
          <w:sz w:val="28"/>
          <w:szCs w:val="28"/>
        </w:rPr>
        <w:t xml:space="preserve">патського університету Богдана </w:t>
      </w:r>
      <w:r w:rsidR="00AE64A9" w:rsidRPr="005D2013">
        <w:rPr>
          <w:rFonts w:ascii="Times New Roman" w:hAnsi="Times New Roman"/>
          <w:sz w:val="28"/>
          <w:szCs w:val="28"/>
        </w:rPr>
        <w:t>Лісовського</w:t>
      </w:r>
      <w:r w:rsidR="008D0180" w:rsidRPr="005D2013">
        <w:rPr>
          <w:rFonts w:ascii="Times New Roman" w:hAnsi="Times New Roman"/>
          <w:sz w:val="28"/>
          <w:szCs w:val="28"/>
        </w:rPr>
        <w:t>, спорткомплекс «Олімп» Прикарпатського національного університету імені В.Стефаника,24 березня 2024 року;</w:t>
      </w:r>
    </w:p>
    <w:p w14:paraId="484031E0" w14:textId="77777777" w:rsidR="008D0180" w:rsidRPr="005D2013" w:rsidRDefault="00750F4B" w:rsidP="005C0FAC">
      <w:pPr>
        <w:jc w:val="both"/>
        <w:rPr>
          <w:rFonts w:ascii="Times New Roman" w:hAnsi="Times New Roman"/>
          <w:b/>
          <w:sz w:val="28"/>
          <w:szCs w:val="28"/>
        </w:rPr>
      </w:pPr>
      <w:r w:rsidRPr="005D2013">
        <w:rPr>
          <w:rFonts w:ascii="Times New Roman" w:hAnsi="Times New Roman"/>
          <w:sz w:val="28"/>
          <w:szCs w:val="28"/>
        </w:rPr>
        <w:t>5.</w:t>
      </w:r>
      <w:r w:rsidR="008D0180" w:rsidRPr="005D2013">
        <w:rPr>
          <w:rFonts w:ascii="Times New Roman" w:hAnsi="Times New Roman"/>
          <w:sz w:val="28"/>
          <w:szCs w:val="28"/>
        </w:rPr>
        <w:t>Рейтинговий турнір з настільного тенісу,</w:t>
      </w:r>
      <w:r w:rsidR="00DA1180" w:rsidRPr="005D2013">
        <w:rPr>
          <w:rFonts w:ascii="Times New Roman" w:hAnsi="Times New Roman"/>
          <w:sz w:val="28"/>
          <w:szCs w:val="28"/>
        </w:rPr>
        <w:t xml:space="preserve"> </w:t>
      </w:r>
      <w:r w:rsidR="008D0180" w:rsidRPr="005D2013">
        <w:rPr>
          <w:rFonts w:ascii="Times New Roman" w:hAnsi="Times New Roman"/>
          <w:sz w:val="28"/>
          <w:szCs w:val="28"/>
        </w:rPr>
        <w:t>Івано-Франківськ,</w:t>
      </w:r>
      <w:r w:rsidR="00DA1180" w:rsidRPr="005D2013">
        <w:rPr>
          <w:rFonts w:ascii="Times New Roman" w:hAnsi="Times New Roman"/>
          <w:sz w:val="28"/>
          <w:szCs w:val="28"/>
        </w:rPr>
        <w:t xml:space="preserve"> спеціалізований зал з настільного тенісу НТУНГу.</w:t>
      </w:r>
      <w:r w:rsidR="008D0180" w:rsidRPr="005D2013">
        <w:rPr>
          <w:rFonts w:ascii="Times New Roman" w:hAnsi="Times New Roman"/>
          <w:sz w:val="28"/>
          <w:szCs w:val="28"/>
        </w:rPr>
        <w:t>31 серпня 2024 року.</w:t>
      </w:r>
    </w:p>
    <w:p w14:paraId="61C632AB" w14:textId="77777777" w:rsidR="008D0180" w:rsidRPr="005D2013" w:rsidRDefault="00750F4B" w:rsidP="005C0FAC">
      <w:pPr>
        <w:jc w:val="both"/>
        <w:rPr>
          <w:rFonts w:ascii="Times New Roman" w:hAnsi="Times New Roman"/>
          <w:sz w:val="28"/>
          <w:szCs w:val="28"/>
        </w:rPr>
      </w:pPr>
      <w:r w:rsidRPr="005D2013">
        <w:rPr>
          <w:rFonts w:ascii="Times New Roman" w:hAnsi="Times New Roman"/>
          <w:sz w:val="28"/>
          <w:szCs w:val="28"/>
        </w:rPr>
        <w:t xml:space="preserve">  </w:t>
      </w:r>
      <w:r w:rsidR="008D0180" w:rsidRPr="005D2013">
        <w:rPr>
          <w:rFonts w:ascii="Times New Roman" w:hAnsi="Times New Roman"/>
          <w:sz w:val="28"/>
          <w:szCs w:val="28"/>
        </w:rPr>
        <w:t xml:space="preserve">Слід відзначити, що команда Тисменицької ДЮСШ </w:t>
      </w:r>
      <w:r w:rsidR="0025273D" w:rsidRPr="005D2013">
        <w:rPr>
          <w:rFonts w:ascii="Times New Roman" w:hAnsi="Times New Roman"/>
          <w:sz w:val="28"/>
          <w:szCs w:val="28"/>
        </w:rPr>
        <w:t xml:space="preserve"> дебютувала</w:t>
      </w:r>
      <w:r w:rsidR="008D0180" w:rsidRPr="005D2013">
        <w:rPr>
          <w:rFonts w:ascii="Times New Roman" w:hAnsi="Times New Roman"/>
          <w:sz w:val="28"/>
          <w:szCs w:val="28"/>
        </w:rPr>
        <w:t xml:space="preserve"> у Суперлізі командного Чемпіонату України з настільного тенісу. У сезоні 2023-2024 року вона закріпилася у чільній вісімці найсильніших команд на 7 позиції. Командою опікується керівництво Тисменицької міської ради та благодійники і відрядження тенісистів здійснюється за окремим кошторисом витрат міської ради.</w:t>
      </w:r>
    </w:p>
    <w:p w14:paraId="0B92B13A" w14:textId="77777777" w:rsidR="00750F4B" w:rsidRPr="005D2013" w:rsidRDefault="00750F4B" w:rsidP="005C0FAC">
      <w:pPr>
        <w:jc w:val="both"/>
        <w:rPr>
          <w:rFonts w:ascii="Times New Roman" w:hAnsi="Times New Roman"/>
          <w:sz w:val="28"/>
          <w:szCs w:val="28"/>
        </w:rPr>
      </w:pPr>
      <w:r w:rsidRPr="005D2013">
        <w:rPr>
          <w:rFonts w:ascii="Times New Roman" w:hAnsi="Times New Roman"/>
          <w:sz w:val="28"/>
          <w:szCs w:val="28"/>
        </w:rPr>
        <w:t xml:space="preserve">  У сезоні 2024-2025 років майстри малої ракетки комунального закладу «Тисменицька дитячо-юнацька спортивна школа» Тисменицької міської ради будуть прагнути втрутитись у боротьбу за нагороди Командного Чемпіонату України серед команд Суперліги.</w:t>
      </w:r>
    </w:p>
    <w:p w14:paraId="15A5AF27" w14:textId="6AE44AA4" w:rsidR="008D0180" w:rsidRPr="005D2013" w:rsidRDefault="008D0180" w:rsidP="0057262F">
      <w:pPr>
        <w:ind w:left="720"/>
        <w:jc w:val="center"/>
        <w:rPr>
          <w:rFonts w:ascii="Times New Roman" w:hAnsi="Times New Roman"/>
          <w:b/>
          <w:sz w:val="28"/>
          <w:szCs w:val="28"/>
        </w:rPr>
      </w:pPr>
      <w:r w:rsidRPr="005D2013">
        <w:rPr>
          <w:rFonts w:ascii="Times New Roman" w:hAnsi="Times New Roman"/>
          <w:b/>
          <w:sz w:val="28"/>
          <w:szCs w:val="28"/>
        </w:rPr>
        <w:lastRenderedPageBreak/>
        <w:t>ЛЕГКА АТЛЕТИКА (</w:t>
      </w:r>
      <w:r w:rsidR="00DA1180" w:rsidRPr="005D2013">
        <w:rPr>
          <w:rFonts w:ascii="Times New Roman" w:hAnsi="Times New Roman"/>
          <w:b/>
          <w:sz w:val="28"/>
          <w:szCs w:val="28"/>
        </w:rPr>
        <w:t xml:space="preserve"> 15 позицій)</w:t>
      </w:r>
    </w:p>
    <w:p w14:paraId="103D1DAC" w14:textId="77777777" w:rsidR="008D0180" w:rsidRPr="005D2013" w:rsidRDefault="00750F4B" w:rsidP="005C0FAC">
      <w:pPr>
        <w:jc w:val="both"/>
        <w:rPr>
          <w:rFonts w:ascii="Times New Roman" w:hAnsi="Times New Roman"/>
          <w:sz w:val="28"/>
          <w:szCs w:val="28"/>
        </w:rPr>
      </w:pPr>
      <w:r w:rsidRPr="005D2013">
        <w:rPr>
          <w:rFonts w:ascii="Times New Roman" w:hAnsi="Times New Roman"/>
          <w:sz w:val="28"/>
          <w:szCs w:val="28"/>
        </w:rPr>
        <w:t>1.</w:t>
      </w:r>
      <w:r w:rsidR="00DC0F6B" w:rsidRPr="005D2013">
        <w:rPr>
          <w:rFonts w:ascii="Times New Roman" w:hAnsi="Times New Roman"/>
          <w:sz w:val="28"/>
          <w:szCs w:val="28"/>
        </w:rPr>
        <w:t>Відкритий чемпіонат</w:t>
      </w:r>
      <w:r w:rsidR="008D0180" w:rsidRPr="005D2013">
        <w:rPr>
          <w:rFonts w:ascii="Times New Roman" w:hAnsi="Times New Roman"/>
          <w:sz w:val="28"/>
          <w:szCs w:val="28"/>
        </w:rPr>
        <w:t xml:space="preserve"> Івано-Франківської обла</w:t>
      </w:r>
      <w:r w:rsidR="00DC0F6B" w:rsidRPr="005D2013">
        <w:rPr>
          <w:rFonts w:ascii="Times New Roman" w:hAnsi="Times New Roman"/>
          <w:sz w:val="28"/>
          <w:szCs w:val="28"/>
        </w:rPr>
        <w:t>сті з легкої атлетики, 06-07 вересня 2023 року</w:t>
      </w:r>
      <w:r w:rsidR="008D0180" w:rsidRPr="005D2013">
        <w:rPr>
          <w:rFonts w:ascii="Times New Roman" w:hAnsi="Times New Roman"/>
          <w:sz w:val="28"/>
          <w:szCs w:val="28"/>
        </w:rPr>
        <w:t xml:space="preserve"> народження,</w:t>
      </w:r>
      <w:r w:rsidR="00DC0F6B" w:rsidRPr="005D2013">
        <w:rPr>
          <w:rFonts w:ascii="Times New Roman" w:hAnsi="Times New Roman"/>
          <w:sz w:val="28"/>
          <w:szCs w:val="28"/>
        </w:rPr>
        <w:t xml:space="preserve"> спортивний комплекс імені А. Гемби ІФНТУНГу;</w:t>
      </w:r>
    </w:p>
    <w:p w14:paraId="13A8134C" w14:textId="77777777" w:rsidR="00DC0F6B" w:rsidRPr="005D2013" w:rsidRDefault="00750F4B" w:rsidP="005C0FAC">
      <w:pPr>
        <w:jc w:val="both"/>
        <w:rPr>
          <w:rFonts w:ascii="Times New Roman" w:hAnsi="Times New Roman"/>
          <w:sz w:val="28"/>
          <w:szCs w:val="28"/>
        </w:rPr>
      </w:pPr>
      <w:r w:rsidRPr="005D2013">
        <w:rPr>
          <w:rFonts w:ascii="Times New Roman" w:hAnsi="Times New Roman"/>
          <w:sz w:val="28"/>
          <w:szCs w:val="28"/>
        </w:rPr>
        <w:t>2.</w:t>
      </w:r>
      <w:r w:rsidR="00DC0F6B" w:rsidRPr="005D2013">
        <w:rPr>
          <w:rFonts w:ascii="Times New Roman" w:hAnsi="Times New Roman"/>
          <w:sz w:val="28"/>
          <w:szCs w:val="28"/>
        </w:rPr>
        <w:t>Відкрита першість Івано-Франківської ОДЮСШ з легкоатлетичного чотириборства серед вихованців 2010-2012 років народження,19-20 вересня 2023 року, спорткомплекс імені А.Гемби ІФНТУНГу.</w:t>
      </w:r>
    </w:p>
    <w:p w14:paraId="31F90CD9" w14:textId="77777777" w:rsidR="00DC0F6B" w:rsidRPr="005D2013" w:rsidRDefault="00750F4B" w:rsidP="005C0FAC">
      <w:pPr>
        <w:jc w:val="both"/>
        <w:rPr>
          <w:rFonts w:ascii="Times New Roman" w:hAnsi="Times New Roman"/>
          <w:sz w:val="28"/>
          <w:szCs w:val="28"/>
        </w:rPr>
      </w:pPr>
      <w:r w:rsidRPr="005D2013">
        <w:rPr>
          <w:rFonts w:ascii="Times New Roman" w:hAnsi="Times New Roman"/>
          <w:sz w:val="28"/>
          <w:szCs w:val="28"/>
        </w:rPr>
        <w:t>3.</w:t>
      </w:r>
      <w:r w:rsidR="00DC0F6B" w:rsidRPr="005D2013">
        <w:rPr>
          <w:rFonts w:ascii="Times New Roman" w:hAnsi="Times New Roman"/>
          <w:sz w:val="28"/>
          <w:szCs w:val="28"/>
        </w:rPr>
        <w:t>Чемпіонат Івано-Франківської області з легкоатлетичного кросу,12 жовтня 2023 року, спорткомплекс ІФНТУНГу.</w:t>
      </w:r>
    </w:p>
    <w:p w14:paraId="3A6EAA30" w14:textId="77777777" w:rsidR="00DC0F6B" w:rsidRPr="005D2013" w:rsidRDefault="00750F4B" w:rsidP="005C0FAC">
      <w:pPr>
        <w:jc w:val="both"/>
        <w:rPr>
          <w:rFonts w:ascii="Times New Roman" w:hAnsi="Times New Roman"/>
          <w:sz w:val="28"/>
          <w:szCs w:val="28"/>
        </w:rPr>
      </w:pPr>
      <w:r w:rsidRPr="005D2013">
        <w:rPr>
          <w:rFonts w:ascii="Times New Roman" w:hAnsi="Times New Roman"/>
          <w:sz w:val="28"/>
          <w:szCs w:val="28"/>
        </w:rPr>
        <w:t>4.</w:t>
      </w:r>
      <w:r w:rsidR="00DC0F6B" w:rsidRPr="005D2013">
        <w:rPr>
          <w:rFonts w:ascii="Times New Roman" w:hAnsi="Times New Roman"/>
          <w:sz w:val="28"/>
          <w:szCs w:val="28"/>
        </w:rPr>
        <w:t xml:space="preserve">Участь вихованця Тисменицької ДЮСШ –студента ІФКФВ НУФВСУ </w:t>
      </w:r>
      <w:r w:rsidR="000B7058" w:rsidRPr="005D2013">
        <w:rPr>
          <w:rFonts w:ascii="Times New Roman" w:hAnsi="Times New Roman"/>
          <w:sz w:val="28"/>
          <w:szCs w:val="28"/>
        </w:rPr>
        <w:t xml:space="preserve">,переможця обласного кросу </w:t>
      </w:r>
      <w:r w:rsidR="00DC0F6B" w:rsidRPr="005D2013">
        <w:rPr>
          <w:rFonts w:ascii="Times New Roman" w:hAnsi="Times New Roman"/>
          <w:sz w:val="28"/>
          <w:szCs w:val="28"/>
        </w:rPr>
        <w:t>Віталія Любчика у Чемпіонаті У</w:t>
      </w:r>
      <w:r w:rsidR="000B7058" w:rsidRPr="005D2013">
        <w:rPr>
          <w:rFonts w:ascii="Times New Roman" w:hAnsi="Times New Roman"/>
          <w:sz w:val="28"/>
          <w:szCs w:val="28"/>
        </w:rPr>
        <w:t xml:space="preserve">країни з легкоатлетичного кросу, </w:t>
      </w:r>
      <w:r w:rsidR="00DC0F6B" w:rsidRPr="005D2013">
        <w:rPr>
          <w:rFonts w:ascii="Times New Roman" w:hAnsi="Times New Roman"/>
          <w:sz w:val="28"/>
          <w:szCs w:val="28"/>
        </w:rPr>
        <w:t>Біла Церква,26-28 жовтня 2023 року.</w:t>
      </w:r>
    </w:p>
    <w:p w14:paraId="4283C69C" w14:textId="77777777" w:rsidR="000B7058" w:rsidRPr="005D2013" w:rsidRDefault="00750F4B" w:rsidP="005C0FAC">
      <w:pPr>
        <w:jc w:val="both"/>
        <w:rPr>
          <w:rFonts w:ascii="Times New Roman" w:hAnsi="Times New Roman"/>
          <w:sz w:val="28"/>
          <w:szCs w:val="28"/>
        </w:rPr>
      </w:pPr>
      <w:r w:rsidRPr="005D2013">
        <w:rPr>
          <w:rFonts w:ascii="Times New Roman" w:hAnsi="Times New Roman"/>
          <w:sz w:val="28"/>
          <w:szCs w:val="28"/>
        </w:rPr>
        <w:t>5.</w:t>
      </w:r>
      <w:r w:rsidR="000B7058" w:rsidRPr="005D2013">
        <w:rPr>
          <w:rFonts w:ascii="Times New Roman" w:hAnsi="Times New Roman"/>
          <w:sz w:val="28"/>
          <w:szCs w:val="28"/>
        </w:rPr>
        <w:t>Новорічний чемпіонат області з легкої атлетики у приміщенні,16-17 грудня 2023 року, легкоатлетичний манеж ІФКФВ НУФВСУ;</w:t>
      </w:r>
    </w:p>
    <w:p w14:paraId="546719F9" w14:textId="77777777" w:rsidR="000B7058" w:rsidRPr="005D2013" w:rsidRDefault="00750F4B" w:rsidP="005C0FAC">
      <w:pPr>
        <w:jc w:val="both"/>
        <w:rPr>
          <w:rFonts w:ascii="Times New Roman" w:hAnsi="Times New Roman"/>
          <w:sz w:val="28"/>
          <w:szCs w:val="28"/>
        </w:rPr>
      </w:pPr>
      <w:r w:rsidRPr="005D2013">
        <w:rPr>
          <w:rFonts w:ascii="Times New Roman" w:hAnsi="Times New Roman"/>
          <w:sz w:val="28"/>
          <w:szCs w:val="28"/>
        </w:rPr>
        <w:t>6.</w:t>
      </w:r>
      <w:r w:rsidR="000B7058" w:rsidRPr="005D2013">
        <w:rPr>
          <w:rFonts w:ascii="Times New Roman" w:hAnsi="Times New Roman"/>
          <w:sz w:val="28"/>
          <w:szCs w:val="28"/>
        </w:rPr>
        <w:t>Легкоатлетичний фестиваль «</w:t>
      </w:r>
      <w:r w:rsidR="000B7058" w:rsidRPr="005D2013">
        <w:rPr>
          <w:rFonts w:ascii="Times New Roman" w:hAnsi="Times New Roman"/>
          <w:sz w:val="28"/>
          <w:szCs w:val="28"/>
          <w:lang w:val="en-US"/>
        </w:rPr>
        <w:t>GRC</w:t>
      </w:r>
      <w:r w:rsidR="000B7058" w:rsidRPr="005D2013">
        <w:rPr>
          <w:rFonts w:ascii="Times New Roman" w:hAnsi="Times New Roman"/>
          <w:sz w:val="28"/>
          <w:szCs w:val="28"/>
          <w:lang w:val="ru-RU"/>
        </w:rPr>
        <w:t xml:space="preserve"> </w:t>
      </w:r>
      <w:r w:rsidR="000B7058" w:rsidRPr="005D2013">
        <w:rPr>
          <w:rFonts w:ascii="Times New Roman" w:hAnsi="Times New Roman"/>
          <w:sz w:val="28"/>
          <w:szCs w:val="28"/>
          <w:lang w:val="en-US"/>
        </w:rPr>
        <w:t>Open</w:t>
      </w:r>
      <w:r w:rsidR="000B7058" w:rsidRPr="005D2013">
        <w:rPr>
          <w:rFonts w:ascii="Times New Roman" w:hAnsi="Times New Roman"/>
          <w:sz w:val="28"/>
          <w:szCs w:val="28"/>
          <w:lang w:val="ru-RU"/>
        </w:rPr>
        <w:t>-2024</w:t>
      </w:r>
      <w:r w:rsidR="000B7058" w:rsidRPr="005D2013">
        <w:rPr>
          <w:rFonts w:ascii="Times New Roman" w:hAnsi="Times New Roman"/>
          <w:sz w:val="28"/>
          <w:szCs w:val="28"/>
        </w:rPr>
        <w:t>»,27 січня 2024 року, манеж ІФКФВ НУФВСУ.</w:t>
      </w:r>
    </w:p>
    <w:p w14:paraId="125C545B" w14:textId="77777777" w:rsidR="000B7058" w:rsidRPr="005D2013" w:rsidRDefault="00750F4B" w:rsidP="005C0FAC">
      <w:pPr>
        <w:jc w:val="both"/>
        <w:rPr>
          <w:rFonts w:ascii="Times New Roman" w:hAnsi="Times New Roman"/>
          <w:sz w:val="28"/>
          <w:szCs w:val="28"/>
        </w:rPr>
      </w:pPr>
      <w:r w:rsidRPr="005D2013">
        <w:rPr>
          <w:rFonts w:ascii="Times New Roman" w:hAnsi="Times New Roman"/>
          <w:sz w:val="28"/>
          <w:szCs w:val="28"/>
        </w:rPr>
        <w:t>7.</w:t>
      </w:r>
      <w:r w:rsidR="000B7058" w:rsidRPr="005D2013">
        <w:rPr>
          <w:rFonts w:ascii="Times New Roman" w:hAnsi="Times New Roman"/>
          <w:sz w:val="28"/>
          <w:szCs w:val="28"/>
        </w:rPr>
        <w:t>56-ті Всеукраїнські змагання з легкої атлетики «Прикарпатська зима 2024"» у приміщенні, манеж ІФКФВ НУФВСУ, 22 лютого 2024 року;</w:t>
      </w:r>
    </w:p>
    <w:p w14:paraId="7B1CD3F0" w14:textId="77777777" w:rsidR="000B7058" w:rsidRPr="005D2013" w:rsidRDefault="00750F4B" w:rsidP="005C0FAC">
      <w:pPr>
        <w:jc w:val="both"/>
        <w:rPr>
          <w:rFonts w:ascii="Times New Roman" w:hAnsi="Times New Roman"/>
          <w:sz w:val="28"/>
          <w:szCs w:val="28"/>
        </w:rPr>
      </w:pPr>
      <w:r w:rsidRPr="005D2013">
        <w:rPr>
          <w:rFonts w:ascii="Times New Roman" w:hAnsi="Times New Roman"/>
          <w:sz w:val="28"/>
          <w:szCs w:val="28"/>
        </w:rPr>
        <w:t>8.</w:t>
      </w:r>
      <w:r w:rsidR="000B7058" w:rsidRPr="005D2013">
        <w:rPr>
          <w:rFonts w:ascii="Times New Roman" w:hAnsi="Times New Roman"/>
          <w:sz w:val="28"/>
          <w:szCs w:val="28"/>
        </w:rPr>
        <w:t>Матчева зустріч за програмою Всесвітньої дитячої легкої атлетики між Тисменицькою ДЮСШ та командою легкоатлетів ІФСДЮШОР,01 б</w:t>
      </w:r>
      <w:r w:rsidR="00C327D7" w:rsidRPr="005D2013">
        <w:rPr>
          <w:rFonts w:ascii="Times New Roman" w:hAnsi="Times New Roman"/>
          <w:sz w:val="28"/>
          <w:szCs w:val="28"/>
        </w:rPr>
        <w:t xml:space="preserve">ерезня 2024 року, </w:t>
      </w:r>
      <w:r w:rsidR="000B7058" w:rsidRPr="005D2013">
        <w:rPr>
          <w:rFonts w:ascii="Times New Roman" w:hAnsi="Times New Roman"/>
          <w:sz w:val="28"/>
          <w:szCs w:val="28"/>
        </w:rPr>
        <w:t>легкоатлетичний манеж спорткомплексу імені А.Гемби ІФНТУНГу.</w:t>
      </w:r>
    </w:p>
    <w:p w14:paraId="1BFB96D3" w14:textId="77777777" w:rsidR="00C327D7" w:rsidRPr="005D2013" w:rsidRDefault="00750F4B" w:rsidP="005C0FAC">
      <w:pPr>
        <w:jc w:val="both"/>
        <w:rPr>
          <w:rFonts w:ascii="Times New Roman" w:hAnsi="Times New Roman"/>
          <w:sz w:val="28"/>
          <w:szCs w:val="28"/>
        </w:rPr>
      </w:pPr>
      <w:r w:rsidRPr="005D2013">
        <w:rPr>
          <w:rFonts w:ascii="Times New Roman" w:hAnsi="Times New Roman"/>
          <w:sz w:val="28"/>
          <w:szCs w:val="28"/>
        </w:rPr>
        <w:t>9.</w:t>
      </w:r>
      <w:r w:rsidR="00C327D7" w:rsidRPr="005D2013">
        <w:rPr>
          <w:rFonts w:ascii="Times New Roman" w:hAnsi="Times New Roman"/>
          <w:sz w:val="28"/>
          <w:szCs w:val="28"/>
        </w:rPr>
        <w:t>Чемпіонат області з легкоатлетичного кросу,07 березня 2024 року, Івано-Франківськ ,м-н «Пасічна», т.зв.  «Німецьке озеро».</w:t>
      </w:r>
    </w:p>
    <w:p w14:paraId="1DD5E137" w14:textId="77777777" w:rsidR="00C327D7" w:rsidRPr="005D2013" w:rsidRDefault="00750F4B" w:rsidP="005C0FAC">
      <w:pPr>
        <w:jc w:val="both"/>
        <w:rPr>
          <w:rFonts w:ascii="Times New Roman" w:hAnsi="Times New Roman"/>
          <w:sz w:val="28"/>
          <w:szCs w:val="28"/>
        </w:rPr>
      </w:pPr>
      <w:r w:rsidRPr="005D2013">
        <w:rPr>
          <w:rFonts w:ascii="Times New Roman" w:hAnsi="Times New Roman"/>
          <w:sz w:val="28"/>
          <w:szCs w:val="28"/>
        </w:rPr>
        <w:t>10.</w:t>
      </w:r>
      <w:r w:rsidR="00C327D7" w:rsidRPr="005D2013">
        <w:rPr>
          <w:rFonts w:ascii="Times New Roman" w:hAnsi="Times New Roman"/>
          <w:sz w:val="28"/>
          <w:szCs w:val="28"/>
        </w:rPr>
        <w:t>Командний Чемпіонат України з легкоатлетичного кросу,Вінниця,30 березня 2024 року, м-н «Вишенька», Пирогівське озеро (Віталій Любчик).</w:t>
      </w:r>
    </w:p>
    <w:p w14:paraId="312DB62D" w14:textId="77777777" w:rsidR="00C327D7" w:rsidRPr="005D2013" w:rsidRDefault="00750F4B" w:rsidP="005C0FAC">
      <w:pPr>
        <w:jc w:val="both"/>
        <w:rPr>
          <w:rFonts w:ascii="Times New Roman" w:hAnsi="Times New Roman"/>
          <w:sz w:val="28"/>
          <w:szCs w:val="28"/>
        </w:rPr>
      </w:pPr>
      <w:r w:rsidRPr="005D2013">
        <w:rPr>
          <w:rFonts w:ascii="Times New Roman" w:hAnsi="Times New Roman"/>
          <w:sz w:val="28"/>
          <w:szCs w:val="28"/>
        </w:rPr>
        <w:t>11.</w:t>
      </w:r>
      <w:r w:rsidR="00C327D7" w:rsidRPr="005D2013">
        <w:rPr>
          <w:rFonts w:ascii="Times New Roman" w:hAnsi="Times New Roman"/>
          <w:sz w:val="28"/>
          <w:szCs w:val="28"/>
        </w:rPr>
        <w:t>Кубок ФЛАІФО з легкої атлетики, 20 квітня 2024 року, спорткомплекс імені А. Гемби ІФНТУНГу.</w:t>
      </w:r>
    </w:p>
    <w:p w14:paraId="41B2A2DB" w14:textId="77777777" w:rsidR="00C327D7" w:rsidRPr="005D2013" w:rsidRDefault="00750F4B" w:rsidP="005C0FAC">
      <w:pPr>
        <w:jc w:val="both"/>
        <w:rPr>
          <w:rFonts w:ascii="Times New Roman" w:hAnsi="Times New Roman"/>
          <w:sz w:val="28"/>
          <w:szCs w:val="28"/>
        </w:rPr>
      </w:pPr>
      <w:r w:rsidRPr="005D2013">
        <w:rPr>
          <w:rFonts w:ascii="Times New Roman" w:hAnsi="Times New Roman"/>
          <w:sz w:val="28"/>
          <w:szCs w:val="28"/>
        </w:rPr>
        <w:t>12.</w:t>
      </w:r>
      <w:r w:rsidR="00C327D7" w:rsidRPr="005D2013">
        <w:rPr>
          <w:rFonts w:ascii="Times New Roman" w:hAnsi="Times New Roman"/>
          <w:sz w:val="28"/>
          <w:szCs w:val="28"/>
        </w:rPr>
        <w:t>Всеукраїнський легкоатлетичний турнір на призи Євгена Аржанова-срібного призера мюнхенської Олімпіади</w:t>
      </w:r>
      <w:r w:rsidR="003D0E9C" w:rsidRPr="005D2013">
        <w:rPr>
          <w:rFonts w:ascii="Times New Roman" w:hAnsi="Times New Roman"/>
          <w:sz w:val="28"/>
          <w:szCs w:val="28"/>
        </w:rPr>
        <w:t xml:space="preserve"> 1972</w:t>
      </w:r>
      <w:r w:rsidR="00C327D7" w:rsidRPr="005D2013">
        <w:rPr>
          <w:rFonts w:ascii="Times New Roman" w:hAnsi="Times New Roman"/>
          <w:sz w:val="28"/>
          <w:szCs w:val="28"/>
        </w:rPr>
        <w:t xml:space="preserve"> року,</w:t>
      </w:r>
      <w:r w:rsidR="003D0E9C" w:rsidRPr="005D2013">
        <w:rPr>
          <w:rFonts w:ascii="Times New Roman" w:hAnsi="Times New Roman"/>
          <w:sz w:val="28"/>
          <w:szCs w:val="28"/>
        </w:rPr>
        <w:t>Калуш, муніципальний стадіон «Хімік»,25-26 квітня 2024 року.</w:t>
      </w:r>
    </w:p>
    <w:p w14:paraId="7D1E8279" w14:textId="77777777" w:rsidR="00DA1180" w:rsidRPr="005D2013" w:rsidRDefault="00750F4B" w:rsidP="005C0FAC">
      <w:pPr>
        <w:jc w:val="both"/>
        <w:rPr>
          <w:rFonts w:ascii="Times New Roman" w:hAnsi="Times New Roman"/>
          <w:sz w:val="28"/>
          <w:szCs w:val="28"/>
        </w:rPr>
      </w:pPr>
      <w:r w:rsidRPr="005D2013">
        <w:rPr>
          <w:rFonts w:ascii="Times New Roman" w:hAnsi="Times New Roman"/>
          <w:sz w:val="28"/>
          <w:szCs w:val="28"/>
        </w:rPr>
        <w:t>13.</w:t>
      </w:r>
      <w:r w:rsidR="003D0E9C" w:rsidRPr="005D2013">
        <w:rPr>
          <w:rFonts w:ascii="Times New Roman" w:hAnsi="Times New Roman"/>
          <w:sz w:val="28"/>
          <w:szCs w:val="28"/>
        </w:rPr>
        <w:t xml:space="preserve"> Всеукраїнський біговий фестиваль «Квітучий сад -2024»,19 травня 2024 року,</w:t>
      </w:r>
      <w:r w:rsidR="00DA1180" w:rsidRPr="005D2013">
        <w:rPr>
          <w:rFonts w:ascii="Times New Roman" w:hAnsi="Times New Roman"/>
          <w:sz w:val="28"/>
          <w:szCs w:val="28"/>
        </w:rPr>
        <w:t xml:space="preserve"> </w:t>
      </w:r>
      <w:r w:rsidR="003D0E9C" w:rsidRPr="005D2013">
        <w:rPr>
          <w:rFonts w:ascii="Times New Roman" w:hAnsi="Times New Roman"/>
          <w:sz w:val="28"/>
          <w:szCs w:val="28"/>
        </w:rPr>
        <w:t>Тернопільська область,</w:t>
      </w:r>
      <w:r w:rsidR="00DA1180" w:rsidRPr="005D2013">
        <w:rPr>
          <w:rFonts w:ascii="Times New Roman" w:hAnsi="Times New Roman"/>
          <w:sz w:val="28"/>
          <w:szCs w:val="28"/>
        </w:rPr>
        <w:t xml:space="preserve"> с.Трибухівці, ФГ «</w:t>
      </w:r>
      <w:r w:rsidR="00DA1180" w:rsidRPr="005D2013">
        <w:rPr>
          <w:rFonts w:ascii="Times New Roman" w:hAnsi="Times New Roman"/>
          <w:sz w:val="28"/>
          <w:szCs w:val="28"/>
          <w:lang w:val="en-US"/>
        </w:rPr>
        <w:t>GADZ</w:t>
      </w:r>
      <w:r w:rsidR="00DA1180" w:rsidRPr="005D2013">
        <w:rPr>
          <w:rFonts w:ascii="Times New Roman" w:hAnsi="Times New Roman"/>
          <w:sz w:val="28"/>
          <w:szCs w:val="28"/>
        </w:rPr>
        <w:t>».</w:t>
      </w:r>
    </w:p>
    <w:p w14:paraId="168050C6" w14:textId="77777777" w:rsidR="00DA1180" w:rsidRPr="005D2013" w:rsidRDefault="00750F4B" w:rsidP="005C0FAC">
      <w:pPr>
        <w:jc w:val="both"/>
        <w:rPr>
          <w:rFonts w:ascii="Times New Roman" w:hAnsi="Times New Roman"/>
          <w:sz w:val="28"/>
          <w:szCs w:val="28"/>
        </w:rPr>
      </w:pPr>
      <w:r w:rsidRPr="005D2013">
        <w:rPr>
          <w:rFonts w:ascii="Times New Roman" w:hAnsi="Times New Roman"/>
          <w:sz w:val="28"/>
          <w:szCs w:val="28"/>
        </w:rPr>
        <w:lastRenderedPageBreak/>
        <w:t>14.</w:t>
      </w:r>
      <w:r w:rsidR="00DA1180" w:rsidRPr="005D2013">
        <w:rPr>
          <w:rFonts w:ascii="Times New Roman" w:hAnsi="Times New Roman"/>
          <w:sz w:val="28"/>
          <w:szCs w:val="28"/>
        </w:rPr>
        <w:t xml:space="preserve">Командний Чемпіонат України з легкої атлетики у віковій категорії </w:t>
      </w:r>
      <w:r w:rsidR="00DA1180" w:rsidRPr="005D2013">
        <w:rPr>
          <w:rFonts w:ascii="Times New Roman" w:hAnsi="Times New Roman"/>
          <w:sz w:val="28"/>
          <w:szCs w:val="28"/>
          <w:lang w:val="en-US"/>
        </w:rPr>
        <w:t>U</w:t>
      </w:r>
      <w:r w:rsidRPr="005D2013">
        <w:rPr>
          <w:rFonts w:ascii="Times New Roman" w:hAnsi="Times New Roman"/>
          <w:sz w:val="28"/>
          <w:szCs w:val="28"/>
        </w:rPr>
        <w:t xml:space="preserve">-17, </w:t>
      </w:r>
      <w:r w:rsidR="00DA1180" w:rsidRPr="005D2013">
        <w:rPr>
          <w:rFonts w:ascii="Times New Roman" w:hAnsi="Times New Roman"/>
          <w:sz w:val="28"/>
          <w:szCs w:val="28"/>
        </w:rPr>
        <w:t>Львів, спорткомплекс СКІФ Львівського державного університету фізичної культури імені Івана Боберського, 01-02 червня 2024 року (Віталій Любчик та Діана Сисак).</w:t>
      </w:r>
    </w:p>
    <w:p w14:paraId="53A7764C" w14:textId="77777777" w:rsidR="003D0E9C" w:rsidRPr="005D2013" w:rsidRDefault="00750F4B" w:rsidP="005C0FAC">
      <w:pPr>
        <w:jc w:val="both"/>
        <w:rPr>
          <w:rFonts w:ascii="Times New Roman" w:hAnsi="Times New Roman"/>
          <w:sz w:val="28"/>
          <w:szCs w:val="28"/>
        </w:rPr>
      </w:pPr>
      <w:r w:rsidRPr="005D2013">
        <w:rPr>
          <w:rFonts w:ascii="Times New Roman" w:hAnsi="Times New Roman"/>
          <w:sz w:val="28"/>
          <w:szCs w:val="28"/>
        </w:rPr>
        <w:t>15.</w:t>
      </w:r>
      <w:r w:rsidR="00DA1180" w:rsidRPr="005D2013">
        <w:rPr>
          <w:rFonts w:ascii="Times New Roman" w:hAnsi="Times New Roman"/>
          <w:sz w:val="28"/>
          <w:szCs w:val="28"/>
        </w:rPr>
        <w:t xml:space="preserve">Чемпіонат Івано-Франківської області з легкої атлетики,08 червня 2024 року, спорткомплекс імені А.Гемби ІФНТУНГу. </w:t>
      </w:r>
    </w:p>
    <w:p w14:paraId="5A722E8E" w14:textId="77777777" w:rsidR="00D96EFD" w:rsidRPr="005D2013" w:rsidRDefault="004E0FE0" w:rsidP="005C0FAC">
      <w:pPr>
        <w:jc w:val="both"/>
        <w:rPr>
          <w:rFonts w:ascii="Times New Roman" w:eastAsia="MS Mincho" w:hAnsi="Times New Roman"/>
          <w:sz w:val="28"/>
          <w:szCs w:val="28"/>
        </w:rPr>
      </w:pPr>
      <w:r w:rsidRPr="005D2013">
        <w:rPr>
          <w:rFonts w:ascii="Times New Roman" w:hAnsi="Times New Roman"/>
          <w:b/>
          <w:i/>
          <w:sz w:val="28"/>
          <w:szCs w:val="28"/>
        </w:rPr>
        <w:t xml:space="preserve">   </w:t>
      </w:r>
      <w:r w:rsidR="003C4BB9" w:rsidRPr="005D2013">
        <w:rPr>
          <w:rFonts w:ascii="Times New Roman" w:hAnsi="Times New Roman"/>
          <w:b/>
          <w:i/>
          <w:sz w:val="28"/>
          <w:szCs w:val="28"/>
        </w:rPr>
        <w:t>Загалом, це 46 змагань та турнірів різного рангу упродовж звітного навчального року. Серед них є ті, що принесли до скарбнички Тисменицької ДЮСШ</w:t>
      </w:r>
      <w:r w:rsidRPr="005D2013">
        <w:rPr>
          <w:rFonts w:ascii="Times New Roman" w:hAnsi="Times New Roman"/>
          <w:b/>
          <w:i/>
          <w:sz w:val="28"/>
          <w:szCs w:val="28"/>
        </w:rPr>
        <w:t xml:space="preserve">, а відтак і всієї громади, </w:t>
      </w:r>
      <w:r w:rsidR="003C4BB9" w:rsidRPr="005D2013">
        <w:rPr>
          <w:rFonts w:ascii="Times New Roman" w:hAnsi="Times New Roman"/>
          <w:b/>
          <w:i/>
          <w:sz w:val="28"/>
          <w:szCs w:val="28"/>
        </w:rPr>
        <w:t xml:space="preserve"> залікові бали у щорічному підсумковому рейтингу ДЮСШ та СДЮСШОР Прикарпаття.</w:t>
      </w:r>
      <w:r w:rsidR="000C7F9E" w:rsidRPr="005D2013">
        <w:rPr>
          <w:rFonts w:ascii="Times New Roman" w:eastAsia="MS Mincho" w:hAnsi="Times New Roman"/>
          <w:sz w:val="28"/>
          <w:szCs w:val="28"/>
        </w:rPr>
        <w:t>.</w:t>
      </w:r>
    </w:p>
    <w:p w14:paraId="6970DB78" w14:textId="77777777" w:rsidR="003908D4" w:rsidRPr="005D2013" w:rsidRDefault="0079030F" w:rsidP="005C0FAC">
      <w:pPr>
        <w:jc w:val="both"/>
        <w:rPr>
          <w:rFonts w:ascii="Times New Roman" w:hAnsi="Times New Roman"/>
          <w:sz w:val="28"/>
          <w:szCs w:val="28"/>
        </w:rPr>
      </w:pPr>
      <w:r w:rsidRPr="005D2013">
        <w:rPr>
          <w:rFonts w:ascii="Times New Roman" w:hAnsi="Times New Roman"/>
          <w:sz w:val="28"/>
          <w:szCs w:val="28"/>
        </w:rPr>
        <w:t xml:space="preserve">   </w:t>
      </w:r>
      <w:r w:rsidR="003908D4" w:rsidRPr="005D2013">
        <w:rPr>
          <w:rFonts w:ascii="Times New Roman" w:hAnsi="Times New Roman"/>
          <w:sz w:val="28"/>
          <w:szCs w:val="28"/>
        </w:rPr>
        <w:t xml:space="preserve">Визнаним лідером у вітчизняному настільному тенісі є вихованець відділення настільного тенісу нашої ДЮСШ, майстер спорту України, володар Кубка Івано-Франківської області з настільного тенісу 2023 року, </w:t>
      </w:r>
      <w:r w:rsidRPr="005D2013">
        <w:rPr>
          <w:rFonts w:ascii="Times New Roman" w:hAnsi="Times New Roman"/>
          <w:sz w:val="28"/>
          <w:szCs w:val="28"/>
        </w:rPr>
        <w:t>чемпіон та володар</w:t>
      </w:r>
      <w:r w:rsidR="003908D4" w:rsidRPr="005D2013">
        <w:rPr>
          <w:rFonts w:ascii="Times New Roman" w:hAnsi="Times New Roman"/>
          <w:sz w:val="28"/>
          <w:szCs w:val="28"/>
        </w:rPr>
        <w:t xml:space="preserve"> Кубка України минулого року, капітан </w:t>
      </w:r>
      <w:r w:rsidRPr="005D2013">
        <w:rPr>
          <w:rFonts w:ascii="Times New Roman" w:hAnsi="Times New Roman"/>
          <w:sz w:val="28"/>
          <w:szCs w:val="28"/>
        </w:rPr>
        <w:t xml:space="preserve">нашої Суперлігової команди, уродженець Клубівців </w:t>
      </w:r>
      <w:r w:rsidRPr="005D2013">
        <w:rPr>
          <w:rFonts w:ascii="Times New Roman" w:hAnsi="Times New Roman"/>
          <w:b/>
          <w:sz w:val="28"/>
          <w:szCs w:val="28"/>
        </w:rPr>
        <w:t xml:space="preserve">Назарій Данилюк. </w:t>
      </w:r>
      <w:r w:rsidRPr="005D2013">
        <w:rPr>
          <w:rFonts w:ascii="Times New Roman" w:hAnsi="Times New Roman"/>
          <w:sz w:val="28"/>
          <w:szCs w:val="28"/>
        </w:rPr>
        <w:t>У сезоні-2923-2024 року команда пінгпоністів Тисменицької ДЮСШ закріпилася на 7 позиції серед найсиль</w:t>
      </w:r>
      <w:r w:rsidR="004E0FE0" w:rsidRPr="005D2013">
        <w:rPr>
          <w:rFonts w:ascii="Times New Roman" w:hAnsi="Times New Roman"/>
          <w:sz w:val="28"/>
          <w:szCs w:val="28"/>
        </w:rPr>
        <w:t>нішого октету команд тенісної</w:t>
      </w:r>
      <w:r w:rsidRPr="005D2013">
        <w:rPr>
          <w:rFonts w:ascii="Times New Roman" w:hAnsi="Times New Roman"/>
          <w:sz w:val="28"/>
          <w:szCs w:val="28"/>
        </w:rPr>
        <w:t xml:space="preserve"> Суперліги</w:t>
      </w:r>
      <w:r w:rsidR="004E0FE0" w:rsidRPr="005D2013">
        <w:rPr>
          <w:rFonts w:ascii="Times New Roman" w:hAnsi="Times New Roman"/>
          <w:sz w:val="28"/>
          <w:szCs w:val="28"/>
        </w:rPr>
        <w:t xml:space="preserve"> України і </w:t>
      </w:r>
      <w:r w:rsidRPr="005D2013">
        <w:rPr>
          <w:rFonts w:ascii="Times New Roman" w:hAnsi="Times New Roman"/>
          <w:sz w:val="28"/>
          <w:szCs w:val="28"/>
        </w:rPr>
        <w:t xml:space="preserve"> продовжить </w:t>
      </w:r>
      <w:r w:rsidR="004E0FE0" w:rsidRPr="005D2013">
        <w:rPr>
          <w:rFonts w:ascii="Times New Roman" w:hAnsi="Times New Roman"/>
          <w:sz w:val="28"/>
          <w:szCs w:val="28"/>
        </w:rPr>
        <w:t>боротьбу за звання найсильнішої у сезоні 2024-2025 років.</w:t>
      </w:r>
    </w:p>
    <w:p w14:paraId="29A07B4A" w14:textId="77777777" w:rsidR="0079030F" w:rsidRPr="005D2013" w:rsidRDefault="0079030F" w:rsidP="005C0FAC">
      <w:pPr>
        <w:jc w:val="both"/>
        <w:rPr>
          <w:rFonts w:ascii="Times New Roman" w:hAnsi="Times New Roman"/>
          <w:sz w:val="28"/>
          <w:szCs w:val="28"/>
        </w:rPr>
      </w:pPr>
      <w:r w:rsidRPr="005D2013">
        <w:rPr>
          <w:rFonts w:ascii="Times New Roman" w:hAnsi="Times New Roman"/>
          <w:sz w:val="28"/>
          <w:szCs w:val="28"/>
        </w:rPr>
        <w:t xml:space="preserve">   Двічі покращив свій особистий рекорд-</w:t>
      </w:r>
      <w:r w:rsidRPr="005D2013">
        <w:rPr>
          <w:rFonts w:ascii="Times New Roman" w:hAnsi="Times New Roman"/>
          <w:sz w:val="28"/>
          <w:szCs w:val="28"/>
          <w:lang w:val="en-US"/>
        </w:rPr>
        <w:t>Personal</w:t>
      </w:r>
      <w:r w:rsidRPr="005D2013">
        <w:rPr>
          <w:rFonts w:ascii="Times New Roman" w:hAnsi="Times New Roman"/>
          <w:sz w:val="28"/>
          <w:szCs w:val="28"/>
        </w:rPr>
        <w:t xml:space="preserve"> </w:t>
      </w:r>
      <w:r w:rsidRPr="005D2013">
        <w:rPr>
          <w:rFonts w:ascii="Times New Roman" w:hAnsi="Times New Roman"/>
          <w:sz w:val="28"/>
          <w:szCs w:val="28"/>
          <w:lang w:val="en-US"/>
        </w:rPr>
        <w:t>Best</w:t>
      </w:r>
      <w:r w:rsidRPr="005D2013">
        <w:rPr>
          <w:rFonts w:ascii="Times New Roman" w:hAnsi="Times New Roman"/>
          <w:sz w:val="28"/>
          <w:szCs w:val="28"/>
        </w:rPr>
        <w:t>-з бігу на дистанції 1500 метрів чемпіон Івано-Франківщини з легкоатлетичного кросу 2024 року,</w:t>
      </w:r>
      <w:r w:rsidR="00F51CDC" w:rsidRPr="005D2013">
        <w:rPr>
          <w:rFonts w:ascii="Times New Roman" w:hAnsi="Times New Roman"/>
          <w:sz w:val="28"/>
          <w:szCs w:val="28"/>
        </w:rPr>
        <w:t xml:space="preserve"> «</w:t>
      </w:r>
      <w:r w:rsidRPr="005D2013">
        <w:rPr>
          <w:rFonts w:ascii="Times New Roman" w:hAnsi="Times New Roman"/>
          <w:sz w:val="28"/>
          <w:szCs w:val="28"/>
        </w:rPr>
        <w:t xml:space="preserve">бронзовий» призер минулорічного Чемпіонату України у цій легкоатлетичній дисципліні </w:t>
      </w:r>
      <w:r w:rsidRPr="005D2013">
        <w:rPr>
          <w:rFonts w:ascii="Times New Roman" w:hAnsi="Times New Roman"/>
          <w:b/>
          <w:sz w:val="28"/>
          <w:szCs w:val="28"/>
        </w:rPr>
        <w:t xml:space="preserve">Віталій Любчик </w:t>
      </w:r>
      <w:r w:rsidRPr="005D2013">
        <w:rPr>
          <w:rFonts w:ascii="Times New Roman" w:hAnsi="Times New Roman"/>
          <w:sz w:val="28"/>
          <w:szCs w:val="28"/>
        </w:rPr>
        <w:t>з Липівки</w:t>
      </w:r>
      <w:r w:rsidR="00F51CDC" w:rsidRPr="005D2013">
        <w:rPr>
          <w:rFonts w:ascii="Times New Roman" w:hAnsi="Times New Roman"/>
          <w:sz w:val="28"/>
          <w:szCs w:val="28"/>
        </w:rPr>
        <w:t xml:space="preserve"> </w:t>
      </w:r>
      <w:r w:rsidRPr="005D2013">
        <w:rPr>
          <w:rFonts w:ascii="Times New Roman" w:hAnsi="Times New Roman"/>
          <w:sz w:val="28"/>
          <w:szCs w:val="28"/>
        </w:rPr>
        <w:t>(тренер-Марія Гелетій).</w:t>
      </w:r>
      <w:r w:rsidR="00BD4E2C" w:rsidRPr="005D2013">
        <w:rPr>
          <w:rFonts w:ascii="Times New Roman" w:hAnsi="Times New Roman"/>
          <w:sz w:val="28"/>
          <w:szCs w:val="28"/>
        </w:rPr>
        <w:t xml:space="preserve"> Цим талановитим спортсменам</w:t>
      </w:r>
      <w:r w:rsidRPr="005D2013">
        <w:rPr>
          <w:rFonts w:ascii="Times New Roman" w:hAnsi="Times New Roman"/>
          <w:sz w:val="28"/>
          <w:szCs w:val="28"/>
        </w:rPr>
        <w:t xml:space="preserve"> у спину дихає</w:t>
      </w:r>
      <w:r w:rsidR="00BD4E2C" w:rsidRPr="005D2013">
        <w:rPr>
          <w:rFonts w:ascii="Times New Roman" w:hAnsi="Times New Roman"/>
          <w:sz w:val="28"/>
          <w:szCs w:val="28"/>
        </w:rPr>
        <w:t xml:space="preserve"> підростаюча легкоатлетична, </w:t>
      </w:r>
      <w:r w:rsidR="004E0FE0" w:rsidRPr="005D2013">
        <w:rPr>
          <w:rFonts w:ascii="Times New Roman" w:hAnsi="Times New Roman"/>
          <w:sz w:val="28"/>
          <w:szCs w:val="28"/>
        </w:rPr>
        <w:t xml:space="preserve">тенісна </w:t>
      </w:r>
      <w:r w:rsidR="00BD4E2C" w:rsidRPr="005D2013">
        <w:rPr>
          <w:rFonts w:ascii="Times New Roman" w:hAnsi="Times New Roman"/>
          <w:sz w:val="28"/>
          <w:szCs w:val="28"/>
        </w:rPr>
        <w:t xml:space="preserve">борцівська </w:t>
      </w:r>
      <w:r w:rsidR="004E0FE0" w:rsidRPr="005D2013">
        <w:rPr>
          <w:rFonts w:ascii="Times New Roman" w:hAnsi="Times New Roman"/>
          <w:sz w:val="28"/>
          <w:szCs w:val="28"/>
        </w:rPr>
        <w:t xml:space="preserve">та футбольна </w:t>
      </w:r>
      <w:r w:rsidR="00BD3BAD" w:rsidRPr="005D2013">
        <w:rPr>
          <w:rFonts w:ascii="Times New Roman" w:hAnsi="Times New Roman"/>
          <w:sz w:val="28"/>
          <w:szCs w:val="28"/>
        </w:rPr>
        <w:t>зміни</w:t>
      </w:r>
      <w:r w:rsidR="00BD4E2C" w:rsidRPr="005D2013">
        <w:rPr>
          <w:rFonts w:ascii="Times New Roman" w:hAnsi="Times New Roman"/>
          <w:sz w:val="28"/>
          <w:szCs w:val="28"/>
        </w:rPr>
        <w:t xml:space="preserve"> в особах </w:t>
      </w:r>
      <w:r w:rsidR="00BD4E2C" w:rsidRPr="005D2013">
        <w:rPr>
          <w:rFonts w:ascii="Times New Roman" w:hAnsi="Times New Roman"/>
          <w:b/>
          <w:sz w:val="28"/>
          <w:szCs w:val="28"/>
        </w:rPr>
        <w:t>Романа Решетняка, Софії Боваровської, Аліни Рибак, Андрія Захарука</w:t>
      </w:r>
      <w:r w:rsidR="00BD3BAD" w:rsidRPr="005D2013">
        <w:rPr>
          <w:rFonts w:ascii="Times New Roman" w:hAnsi="Times New Roman"/>
          <w:b/>
          <w:sz w:val="28"/>
          <w:szCs w:val="28"/>
        </w:rPr>
        <w:t>,</w:t>
      </w:r>
      <w:r w:rsidR="00EC5692" w:rsidRPr="005D2013">
        <w:rPr>
          <w:rFonts w:ascii="Times New Roman" w:hAnsi="Times New Roman"/>
          <w:b/>
          <w:sz w:val="28"/>
          <w:szCs w:val="28"/>
        </w:rPr>
        <w:t xml:space="preserve"> </w:t>
      </w:r>
      <w:r w:rsidR="00BD3BAD" w:rsidRPr="005D2013">
        <w:rPr>
          <w:rFonts w:ascii="Times New Roman" w:hAnsi="Times New Roman"/>
          <w:b/>
          <w:sz w:val="28"/>
          <w:szCs w:val="28"/>
        </w:rPr>
        <w:t>Миколи Козачишина,</w:t>
      </w:r>
      <w:r w:rsidR="00EC5692" w:rsidRPr="005D2013">
        <w:rPr>
          <w:rFonts w:ascii="Times New Roman" w:hAnsi="Times New Roman"/>
          <w:b/>
          <w:sz w:val="28"/>
          <w:szCs w:val="28"/>
        </w:rPr>
        <w:t xml:space="preserve"> </w:t>
      </w:r>
      <w:r w:rsidR="00BD3BAD" w:rsidRPr="005D2013">
        <w:rPr>
          <w:rFonts w:ascii="Times New Roman" w:hAnsi="Times New Roman"/>
          <w:b/>
          <w:sz w:val="28"/>
          <w:szCs w:val="28"/>
        </w:rPr>
        <w:t>Андрія Лисика</w:t>
      </w:r>
      <w:r w:rsidR="00BD4E2C" w:rsidRPr="005D2013">
        <w:rPr>
          <w:rFonts w:ascii="Times New Roman" w:hAnsi="Times New Roman"/>
          <w:b/>
          <w:sz w:val="28"/>
          <w:szCs w:val="28"/>
        </w:rPr>
        <w:t>-</w:t>
      </w:r>
      <w:r w:rsidR="00BD4E2C" w:rsidRPr="005D2013">
        <w:rPr>
          <w:rFonts w:ascii="Times New Roman" w:hAnsi="Times New Roman"/>
          <w:sz w:val="28"/>
          <w:szCs w:val="28"/>
        </w:rPr>
        <w:t>із Липівки</w:t>
      </w:r>
      <w:r w:rsidR="00BD4E2C" w:rsidRPr="005D2013">
        <w:rPr>
          <w:rFonts w:ascii="Times New Roman" w:hAnsi="Times New Roman"/>
          <w:b/>
          <w:sz w:val="28"/>
          <w:szCs w:val="28"/>
        </w:rPr>
        <w:t>, Євгена Слободяна-</w:t>
      </w:r>
      <w:r w:rsidR="00BD3BAD" w:rsidRPr="005D2013">
        <w:rPr>
          <w:rFonts w:ascii="Times New Roman" w:hAnsi="Times New Roman"/>
          <w:b/>
          <w:sz w:val="28"/>
          <w:szCs w:val="28"/>
        </w:rPr>
        <w:t xml:space="preserve"> </w:t>
      </w:r>
      <w:r w:rsidR="00BD4E2C" w:rsidRPr="005D2013">
        <w:rPr>
          <w:rFonts w:ascii="Times New Roman" w:hAnsi="Times New Roman"/>
          <w:sz w:val="28"/>
          <w:szCs w:val="28"/>
        </w:rPr>
        <w:t xml:space="preserve">Чорнолізців, </w:t>
      </w:r>
      <w:r w:rsidR="00F51CDC" w:rsidRPr="005D2013">
        <w:rPr>
          <w:rFonts w:ascii="Times New Roman" w:hAnsi="Times New Roman"/>
          <w:sz w:val="28"/>
          <w:szCs w:val="28"/>
        </w:rPr>
        <w:t xml:space="preserve">тисменицьких дзюдоїстів </w:t>
      </w:r>
      <w:r w:rsidR="00BD4E2C" w:rsidRPr="005D2013">
        <w:rPr>
          <w:rFonts w:ascii="Times New Roman" w:hAnsi="Times New Roman"/>
          <w:b/>
          <w:sz w:val="28"/>
          <w:szCs w:val="28"/>
        </w:rPr>
        <w:t>Віталія Янюка,</w:t>
      </w:r>
      <w:r w:rsidR="00F51CDC" w:rsidRPr="005D2013">
        <w:rPr>
          <w:rFonts w:ascii="Times New Roman" w:hAnsi="Times New Roman"/>
          <w:b/>
          <w:sz w:val="28"/>
          <w:szCs w:val="28"/>
        </w:rPr>
        <w:t xml:space="preserve"> </w:t>
      </w:r>
      <w:r w:rsidR="00BD4E2C" w:rsidRPr="005D2013">
        <w:rPr>
          <w:rFonts w:ascii="Times New Roman" w:hAnsi="Times New Roman"/>
          <w:b/>
          <w:sz w:val="28"/>
          <w:szCs w:val="28"/>
        </w:rPr>
        <w:t>Матвія Мужила</w:t>
      </w:r>
      <w:r w:rsidR="00F51CDC" w:rsidRPr="005D2013">
        <w:rPr>
          <w:rFonts w:ascii="Times New Roman" w:hAnsi="Times New Roman"/>
          <w:b/>
          <w:sz w:val="28"/>
          <w:szCs w:val="28"/>
        </w:rPr>
        <w:t xml:space="preserve">, В’ячеслава Гонтарюка, </w:t>
      </w:r>
      <w:r w:rsidR="00F51CDC" w:rsidRPr="005D2013">
        <w:rPr>
          <w:rFonts w:ascii="Times New Roman" w:hAnsi="Times New Roman"/>
          <w:sz w:val="28"/>
          <w:szCs w:val="28"/>
        </w:rPr>
        <w:t>їх старокривотульських візаві</w:t>
      </w:r>
      <w:r w:rsidR="00F51CDC" w:rsidRPr="005D2013">
        <w:rPr>
          <w:rFonts w:ascii="Times New Roman" w:hAnsi="Times New Roman"/>
          <w:b/>
          <w:sz w:val="28"/>
          <w:szCs w:val="28"/>
        </w:rPr>
        <w:t xml:space="preserve"> </w:t>
      </w:r>
      <w:r w:rsidR="00BD3BAD" w:rsidRPr="005D2013">
        <w:rPr>
          <w:rFonts w:ascii="Times New Roman" w:hAnsi="Times New Roman"/>
          <w:b/>
          <w:sz w:val="28"/>
          <w:szCs w:val="28"/>
        </w:rPr>
        <w:t>-</w:t>
      </w:r>
      <w:r w:rsidR="00F51CDC" w:rsidRPr="005D2013">
        <w:rPr>
          <w:rFonts w:ascii="Times New Roman" w:hAnsi="Times New Roman"/>
          <w:b/>
          <w:sz w:val="28"/>
          <w:szCs w:val="28"/>
        </w:rPr>
        <w:t>Іллі Боровського,</w:t>
      </w:r>
      <w:r w:rsidR="004E0FE0" w:rsidRPr="005D2013">
        <w:rPr>
          <w:rFonts w:ascii="Times New Roman" w:hAnsi="Times New Roman"/>
          <w:b/>
          <w:sz w:val="28"/>
          <w:szCs w:val="28"/>
        </w:rPr>
        <w:t xml:space="preserve"> </w:t>
      </w:r>
      <w:r w:rsidR="00F51CDC" w:rsidRPr="005D2013">
        <w:rPr>
          <w:rFonts w:ascii="Times New Roman" w:hAnsi="Times New Roman"/>
          <w:b/>
          <w:sz w:val="28"/>
          <w:szCs w:val="28"/>
        </w:rPr>
        <w:t>Михайла Бабали,</w:t>
      </w:r>
      <w:r w:rsidR="004E0FE0" w:rsidRPr="005D2013">
        <w:rPr>
          <w:rFonts w:ascii="Times New Roman" w:hAnsi="Times New Roman"/>
          <w:b/>
          <w:sz w:val="28"/>
          <w:szCs w:val="28"/>
        </w:rPr>
        <w:t xml:space="preserve"> </w:t>
      </w:r>
      <w:r w:rsidR="00F51CDC" w:rsidRPr="005D2013">
        <w:rPr>
          <w:rFonts w:ascii="Times New Roman" w:hAnsi="Times New Roman"/>
          <w:b/>
          <w:sz w:val="28"/>
          <w:szCs w:val="28"/>
        </w:rPr>
        <w:t>Івана Бабія</w:t>
      </w:r>
      <w:r w:rsidR="004E0FE0" w:rsidRPr="005D2013">
        <w:rPr>
          <w:rFonts w:ascii="Times New Roman" w:hAnsi="Times New Roman"/>
          <w:b/>
          <w:sz w:val="28"/>
          <w:szCs w:val="28"/>
        </w:rPr>
        <w:t xml:space="preserve">, </w:t>
      </w:r>
      <w:r w:rsidR="004E0FE0" w:rsidRPr="005D2013">
        <w:rPr>
          <w:rFonts w:ascii="Times New Roman" w:hAnsi="Times New Roman"/>
          <w:sz w:val="28"/>
          <w:szCs w:val="28"/>
        </w:rPr>
        <w:t xml:space="preserve">юних футболістів </w:t>
      </w:r>
      <w:r w:rsidR="004E0FE0" w:rsidRPr="005D2013">
        <w:rPr>
          <w:rFonts w:ascii="Times New Roman" w:hAnsi="Times New Roman"/>
          <w:b/>
          <w:sz w:val="28"/>
          <w:szCs w:val="28"/>
        </w:rPr>
        <w:t xml:space="preserve">Максима Мельника, Наталії Самусь, Марка Бойка, Владислав Сенюка, Захарія Харківа </w:t>
      </w:r>
      <w:r w:rsidR="004E0FE0" w:rsidRPr="005D2013">
        <w:rPr>
          <w:rFonts w:ascii="Times New Roman" w:hAnsi="Times New Roman"/>
          <w:sz w:val="28"/>
          <w:szCs w:val="28"/>
        </w:rPr>
        <w:t>–з Тисмениці.</w:t>
      </w:r>
    </w:p>
    <w:p w14:paraId="0CA6808E" w14:textId="77777777" w:rsidR="00D96EFD" w:rsidRPr="005D2013" w:rsidRDefault="00D96EFD" w:rsidP="005C0FAC">
      <w:pPr>
        <w:spacing w:after="0" w:line="240" w:lineRule="auto"/>
        <w:jc w:val="both"/>
        <w:rPr>
          <w:rFonts w:ascii="Times New Roman" w:eastAsia="MS Mincho" w:hAnsi="Times New Roman"/>
          <w:sz w:val="28"/>
          <w:szCs w:val="28"/>
        </w:rPr>
      </w:pPr>
      <w:r w:rsidRPr="005D2013">
        <w:rPr>
          <w:rFonts w:ascii="Times New Roman" w:eastAsia="MS Mincho" w:hAnsi="Times New Roman"/>
          <w:sz w:val="28"/>
          <w:szCs w:val="28"/>
        </w:rPr>
        <w:t xml:space="preserve">     </w:t>
      </w:r>
      <w:r w:rsidR="003F2CF8" w:rsidRPr="005D2013">
        <w:rPr>
          <w:rFonts w:ascii="Times New Roman" w:eastAsia="MS Mincho" w:hAnsi="Times New Roman"/>
          <w:sz w:val="28"/>
          <w:szCs w:val="28"/>
        </w:rPr>
        <w:t xml:space="preserve"> О</w:t>
      </w:r>
      <w:r w:rsidRPr="005D2013">
        <w:rPr>
          <w:rFonts w:ascii="Times New Roman" w:eastAsia="MS Mincho" w:hAnsi="Times New Roman"/>
          <w:sz w:val="28"/>
          <w:szCs w:val="28"/>
        </w:rPr>
        <w:t>сновними формами навчально-тренувальної роботи є групові навчально</w:t>
      </w:r>
      <w:r w:rsidR="000C7F9E" w:rsidRPr="005D2013">
        <w:rPr>
          <w:rFonts w:ascii="Times New Roman" w:eastAsia="MS Mincho" w:hAnsi="Times New Roman"/>
          <w:sz w:val="28"/>
          <w:szCs w:val="28"/>
        </w:rPr>
        <w:t>-</w:t>
      </w:r>
      <w:r w:rsidR="003F2CF8" w:rsidRPr="005D2013">
        <w:rPr>
          <w:rFonts w:ascii="Times New Roman" w:eastAsia="MS Mincho" w:hAnsi="Times New Roman"/>
          <w:sz w:val="28"/>
          <w:szCs w:val="28"/>
        </w:rPr>
        <w:t>тренувальні заняття, тренування</w:t>
      </w:r>
      <w:r w:rsidR="000C7F9E" w:rsidRPr="005D2013">
        <w:rPr>
          <w:rFonts w:ascii="Times New Roman" w:eastAsia="MS Mincho" w:hAnsi="Times New Roman"/>
          <w:sz w:val="28"/>
          <w:szCs w:val="28"/>
        </w:rPr>
        <w:t xml:space="preserve"> </w:t>
      </w:r>
      <w:r w:rsidRPr="005D2013">
        <w:rPr>
          <w:rFonts w:ascii="Times New Roman" w:eastAsia="MS Mincho" w:hAnsi="Times New Roman"/>
          <w:sz w:val="28"/>
          <w:szCs w:val="28"/>
        </w:rPr>
        <w:t xml:space="preserve">за індивідуальними планами, виховні заходи, </w:t>
      </w:r>
      <w:r w:rsidR="003F2CF8" w:rsidRPr="005D2013">
        <w:rPr>
          <w:rFonts w:ascii="Times New Roman" w:eastAsia="MS Mincho" w:hAnsi="Times New Roman"/>
          <w:sz w:val="28"/>
          <w:szCs w:val="28"/>
        </w:rPr>
        <w:t>відновлювальні</w:t>
      </w:r>
      <w:r w:rsidRPr="005D2013">
        <w:rPr>
          <w:rFonts w:ascii="Times New Roman" w:eastAsia="MS Mincho" w:hAnsi="Times New Roman"/>
          <w:sz w:val="28"/>
          <w:szCs w:val="28"/>
        </w:rPr>
        <w:t xml:space="preserve"> </w:t>
      </w:r>
      <w:r w:rsidR="003F2CF8" w:rsidRPr="005D2013">
        <w:rPr>
          <w:rFonts w:ascii="Times New Roman" w:eastAsia="MS Mincho" w:hAnsi="Times New Roman"/>
          <w:sz w:val="28"/>
          <w:szCs w:val="28"/>
        </w:rPr>
        <w:t xml:space="preserve">та оздоровчі </w:t>
      </w:r>
      <w:r w:rsidRPr="005D2013">
        <w:rPr>
          <w:rFonts w:ascii="Times New Roman" w:eastAsia="MS Mincho" w:hAnsi="Times New Roman"/>
          <w:sz w:val="28"/>
          <w:szCs w:val="28"/>
        </w:rPr>
        <w:t xml:space="preserve">заходи, </w:t>
      </w:r>
      <w:r w:rsidR="000C7F9E" w:rsidRPr="005D2013">
        <w:rPr>
          <w:rFonts w:ascii="Times New Roman" w:eastAsia="MS Mincho" w:hAnsi="Times New Roman"/>
          <w:sz w:val="28"/>
          <w:szCs w:val="28"/>
        </w:rPr>
        <w:t xml:space="preserve">психологічні тренінги, </w:t>
      </w:r>
      <w:r w:rsidRPr="005D2013">
        <w:rPr>
          <w:rFonts w:ascii="Times New Roman" w:eastAsia="MS Mincho" w:hAnsi="Times New Roman"/>
          <w:sz w:val="28"/>
          <w:szCs w:val="28"/>
        </w:rPr>
        <w:t xml:space="preserve">навчально-тренувальні збори, практика </w:t>
      </w:r>
      <w:r w:rsidR="003F2CF8" w:rsidRPr="005D2013">
        <w:rPr>
          <w:rFonts w:ascii="Times New Roman" w:eastAsia="MS Mincho" w:hAnsi="Times New Roman"/>
          <w:sz w:val="28"/>
          <w:szCs w:val="28"/>
        </w:rPr>
        <w:t xml:space="preserve">залучення вихованців </w:t>
      </w:r>
      <w:r w:rsidR="006D0C6E" w:rsidRPr="005D2013">
        <w:rPr>
          <w:rFonts w:ascii="Times New Roman" w:eastAsia="MS Mincho" w:hAnsi="Times New Roman"/>
          <w:sz w:val="28"/>
          <w:szCs w:val="28"/>
        </w:rPr>
        <w:t xml:space="preserve">до </w:t>
      </w:r>
      <w:r w:rsidRPr="005D2013">
        <w:rPr>
          <w:rFonts w:ascii="Times New Roman" w:eastAsia="MS Mincho" w:hAnsi="Times New Roman"/>
          <w:sz w:val="28"/>
          <w:szCs w:val="28"/>
        </w:rPr>
        <w:t>суддівства спортивних змагань. Навчально-тренувальні заняття проводились згідно з розкладом, який складено відповідно до програм з видів спорту, тарифікаційного списку, вимо</w:t>
      </w:r>
      <w:r w:rsidR="00180E1E" w:rsidRPr="005D2013">
        <w:rPr>
          <w:rFonts w:ascii="Times New Roman" w:eastAsia="MS Mincho" w:hAnsi="Times New Roman"/>
          <w:sz w:val="28"/>
          <w:szCs w:val="28"/>
        </w:rPr>
        <w:t xml:space="preserve">г </w:t>
      </w:r>
      <w:r w:rsidR="00180E1E" w:rsidRPr="005D2013">
        <w:rPr>
          <w:rFonts w:ascii="Times New Roman" w:eastAsia="MS Mincho" w:hAnsi="Times New Roman"/>
          <w:sz w:val="28"/>
          <w:szCs w:val="28"/>
        </w:rPr>
        <w:lastRenderedPageBreak/>
        <w:t xml:space="preserve">типового положення про ДЮСШ ,який </w:t>
      </w:r>
      <w:r w:rsidR="000C7F9E" w:rsidRPr="005D2013">
        <w:rPr>
          <w:rFonts w:ascii="Times New Roman" w:eastAsia="MS Mincho" w:hAnsi="Times New Roman"/>
          <w:sz w:val="28"/>
          <w:szCs w:val="28"/>
        </w:rPr>
        <w:t>затверджено</w:t>
      </w:r>
      <w:r w:rsidRPr="005D2013">
        <w:rPr>
          <w:rFonts w:ascii="Times New Roman" w:eastAsia="MS Mincho" w:hAnsi="Times New Roman"/>
          <w:sz w:val="28"/>
          <w:szCs w:val="28"/>
        </w:rPr>
        <w:t xml:space="preserve"> директором </w:t>
      </w:r>
      <w:r w:rsidR="00180E1E" w:rsidRPr="005D2013">
        <w:rPr>
          <w:rFonts w:ascii="Times New Roman" w:eastAsia="MS Mincho" w:hAnsi="Times New Roman"/>
          <w:sz w:val="28"/>
          <w:szCs w:val="28"/>
        </w:rPr>
        <w:t xml:space="preserve">спортивної </w:t>
      </w:r>
      <w:r w:rsidR="006D0C6E" w:rsidRPr="005D2013">
        <w:rPr>
          <w:rFonts w:ascii="Times New Roman" w:eastAsia="MS Mincho" w:hAnsi="Times New Roman"/>
          <w:sz w:val="28"/>
          <w:szCs w:val="28"/>
        </w:rPr>
        <w:t>школи і вивішеному у доступному для загального огляду місці.</w:t>
      </w:r>
    </w:p>
    <w:p w14:paraId="6A9E83AD" w14:textId="77777777" w:rsidR="00D96EFD" w:rsidRPr="005D2013" w:rsidRDefault="00D96EFD" w:rsidP="00D96EFD">
      <w:pPr>
        <w:spacing w:after="0" w:line="240" w:lineRule="auto"/>
        <w:jc w:val="both"/>
        <w:rPr>
          <w:rFonts w:ascii="Times New Roman" w:eastAsia="MS Mincho" w:hAnsi="Times New Roman"/>
          <w:sz w:val="28"/>
          <w:szCs w:val="28"/>
        </w:rPr>
      </w:pPr>
      <w:r w:rsidRPr="005D2013">
        <w:rPr>
          <w:rFonts w:ascii="Times New Roman" w:eastAsia="MS Mincho" w:hAnsi="Times New Roman"/>
          <w:sz w:val="28"/>
          <w:szCs w:val="28"/>
        </w:rPr>
        <w:t xml:space="preserve">     Фі</w:t>
      </w:r>
      <w:r w:rsidR="006D0C6E" w:rsidRPr="005D2013">
        <w:rPr>
          <w:rFonts w:ascii="Times New Roman" w:eastAsia="MS Mincho" w:hAnsi="Times New Roman"/>
          <w:sz w:val="28"/>
          <w:szCs w:val="28"/>
        </w:rPr>
        <w:t xml:space="preserve">нансово-господарська та </w:t>
      </w:r>
      <w:r w:rsidR="003F2CF8" w:rsidRPr="005D2013">
        <w:rPr>
          <w:rFonts w:ascii="Times New Roman" w:eastAsia="MS Mincho" w:hAnsi="Times New Roman"/>
          <w:sz w:val="28"/>
          <w:szCs w:val="28"/>
        </w:rPr>
        <w:t>спонсорсько</w:t>
      </w:r>
      <w:r w:rsidR="00180E1E" w:rsidRPr="005D2013">
        <w:rPr>
          <w:rFonts w:ascii="Times New Roman" w:eastAsia="MS Mincho" w:hAnsi="Times New Roman"/>
          <w:sz w:val="28"/>
          <w:szCs w:val="28"/>
        </w:rPr>
        <w:t xml:space="preserve">-меценатська робота </w:t>
      </w:r>
      <w:r w:rsidRPr="005D2013">
        <w:rPr>
          <w:rFonts w:ascii="Times New Roman" w:eastAsia="MS Mincho" w:hAnsi="Times New Roman"/>
          <w:sz w:val="28"/>
          <w:szCs w:val="28"/>
        </w:rPr>
        <w:t>спортив</w:t>
      </w:r>
      <w:r w:rsidR="00180E1E" w:rsidRPr="005D2013">
        <w:rPr>
          <w:rFonts w:ascii="Times New Roman" w:eastAsia="MS Mincho" w:hAnsi="Times New Roman"/>
          <w:sz w:val="28"/>
          <w:szCs w:val="28"/>
        </w:rPr>
        <w:t xml:space="preserve">ної школи провадиться </w:t>
      </w:r>
      <w:r w:rsidRPr="005D2013">
        <w:rPr>
          <w:rFonts w:ascii="Times New Roman" w:eastAsia="MS Mincho" w:hAnsi="Times New Roman"/>
          <w:sz w:val="28"/>
          <w:szCs w:val="28"/>
        </w:rPr>
        <w:t xml:space="preserve">відповідно до </w:t>
      </w:r>
      <w:r w:rsidR="00180E1E" w:rsidRPr="005D2013">
        <w:rPr>
          <w:rFonts w:ascii="Times New Roman" w:eastAsia="MS Mincho" w:hAnsi="Times New Roman"/>
          <w:sz w:val="28"/>
          <w:szCs w:val="28"/>
        </w:rPr>
        <w:t>чинного законодавства та С</w:t>
      </w:r>
      <w:r w:rsidRPr="005D2013">
        <w:rPr>
          <w:rFonts w:ascii="Times New Roman" w:eastAsia="MS Mincho" w:hAnsi="Times New Roman"/>
          <w:sz w:val="28"/>
          <w:szCs w:val="28"/>
        </w:rPr>
        <w:t>татуту</w:t>
      </w:r>
      <w:r w:rsidR="00180E1E" w:rsidRPr="005D2013">
        <w:rPr>
          <w:rFonts w:ascii="Times New Roman" w:eastAsia="MS Mincho" w:hAnsi="Times New Roman"/>
          <w:sz w:val="28"/>
          <w:szCs w:val="28"/>
        </w:rPr>
        <w:t xml:space="preserve"> комунального закладу «Тисменицька дитячо-юнацька спортивна школа»</w:t>
      </w:r>
      <w:r w:rsidRPr="005D2013">
        <w:rPr>
          <w:rFonts w:ascii="Times New Roman" w:eastAsia="MS Mincho" w:hAnsi="Times New Roman"/>
          <w:sz w:val="28"/>
          <w:szCs w:val="28"/>
        </w:rPr>
        <w:t>.</w:t>
      </w:r>
    </w:p>
    <w:p w14:paraId="5E2E779C" w14:textId="77777777" w:rsidR="003F2CF8" w:rsidRPr="005D2013" w:rsidRDefault="00D96EFD" w:rsidP="00D96EFD">
      <w:pPr>
        <w:spacing w:after="0" w:line="240" w:lineRule="auto"/>
        <w:jc w:val="both"/>
        <w:rPr>
          <w:rFonts w:ascii="Times New Roman" w:eastAsia="MS Mincho" w:hAnsi="Times New Roman"/>
          <w:sz w:val="28"/>
          <w:szCs w:val="28"/>
        </w:rPr>
      </w:pPr>
      <w:r w:rsidRPr="005D2013">
        <w:rPr>
          <w:rFonts w:ascii="Times New Roman" w:eastAsia="MS Mincho" w:hAnsi="Times New Roman"/>
          <w:sz w:val="28"/>
          <w:szCs w:val="28"/>
        </w:rPr>
        <w:t xml:space="preserve">     Планування фінансов</w:t>
      </w:r>
      <w:r w:rsidR="00180E1E" w:rsidRPr="005D2013">
        <w:rPr>
          <w:rFonts w:ascii="Times New Roman" w:eastAsia="MS Mincho" w:hAnsi="Times New Roman"/>
          <w:sz w:val="28"/>
          <w:szCs w:val="28"/>
        </w:rPr>
        <w:t>ої діяльності відображається в Є</w:t>
      </w:r>
      <w:r w:rsidRPr="005D2013">
        <w:rPr>
          <w:rFonts w:ascii="Times New Roman" w:eastAsia="MS Mincho" w:hAnsi="Times New Roman"/>
          <w:sz w:val="28"/>
          <w:szCs w:val="28"/>
        </w:rPr>
        <w:t xml:space="preserve">диному кошторисі. </w:t>
      </w:r>
      <w:r w:rsidR="00180E1E" w:rsidRPr="005D2013">
        <w:rPr>
          <w:rFonts w:ascii="Times New Roman" w:eastAsia="MS Mincho" w:hAnsi="Times New Roman"/>
          <w:sz w:val="28"/>
          <w:szCs w:val="28"/>
        </w:rPr>
        <w:t>Кошторис складається відповідно до чинного</w:t>
      </w:r>
      <w:r w:rsidRPr="005D2013">
        <w:rPr>
          <w:rFonts w:ascii="Times New Roman" w:eastAsia="MS Mincho" w:hAnsi="Times New Roman"/>
          <w:sz w:val="28"/>
          <w:szCs w:val="28"/>
        </w:rPr>
        <w:t xml:space="preserve"> штатного розпису, тарифікації, </w:t>
      </w:r>
      <w:r w:rsidR="00180E1E" w:rsidRPr="005D2013">
        <w:rPr>
          <w:rFonts w:ascii="Times New Roman" w:eastAsia="MS Mincho" w:hAnsi="Times New Roman"/>
          <w:sz w:val="28"/>
          <w:szCs w:val="28"/>
        </w:rPr>
        <w:t xml:space="preserve">фактичної </w:t>
      </w:r>
      <w:r w:rsidRPr="005D2013">
        <w:rPr>
          <w:rFonts w:ascii="Times New Roman" w:eastAsia="MS Mincho" w:hAnsi="Times New Roman"/>
          <w:sz w:val="28"/>
          <w:szCs w:val="28"/>
        </w:rPr>
        <w:t>мережі,</w:t>
      </w:r>
      <w:r w:rsidR="00180E1E" w:rsidRPr="005D2013">
        <w:rPr>
          <w:rFonts w:ascii="Times New Roman" w:eastAsia="MS Mincho" w:hAnsi="Times New Roman"/>
          <w:sz w:val="28"/>
          <w:szCs w:val="28"/>
        </w:rPr>
        <w:t xml:space="preserve"> санітарно-технічного паспорта</w:t>
      </w:r>
      <w:r w:rsidRPr="005D2013">
        <w:rPr>
          <w:rFonts w:ascii="Times New Roman" w:eastAsia="MS Mincho" w:hAnsi="Times New Roman"/>
          <w:sz w:val="28"/>
          <w:szCs w:val="28"/>
        </w:rPr>
        <w:t xml:space="preserve"> закладу, </w:t>
      </w:r>
      <w:r w:rsidR="00180E1E" w:rsidRPr="005D2013">
        <w:rPr>
          <w:rFonts w:ascii="Times New Roman" w:eastAsia="MS Mincho" w:hAnsi="Times New Roman"/>
          <w:sz w:val="28"/>
          <w:szCs w:val="28"/>
        </w:rPr>
        <w:t xml:space="preserve">прогнозованих та </w:t>
      </w:r>
      <w:r w:rsidRPr="005D2013">
        <w:rPr>
          <w:rFonts w:ascii="Times New Roman" w:eastAsia="MS Mincho" w:hAnsi="Times New Roman"/>
          <w:sz w:val="28"/>
          <w:szCs w:val="28"/>
        </w:rPr>
        <w:t xml:space="preserve">контрольних показників комунальних </w:t>
      </w:r>
      <w:r w:rsidR="00022E47" w:rsidRPr="005D2013">
        <w:rPr>
          <w:rFonts w:ascii="Times New Roman" w:eastAsia="MS Mincho" w:hAnsi="Times New Roman"/>
          <w:sz w:val="28"/>
          <w:szCs w:val="28"/>
        </w:rPr>
        <w:t xml:space="preserve">витрат при </w:t>
      </w:r>
      <w:r w:rsidR="00180E1E" w:rsidRPr="005D2013">
        <w:rPr>
          <w:rFonts w:ascii="Times New Roman" w:eastAsia="MS Mincho" w:hAnsi="Times New Roman"/>
          <w:sz w:val="28"/>
          <w:szCs w:val="28"/>
        </w:rPr>
        <w:t>узгодженні</w:t>
      </w:r>
      <w:r w:rsidRPr="005D2013">
        <w:rPr>
          <w:rFonts w:ascii="Times New Roman" w:eastAsia="MS Mincho" w:hAnsi="Times New Roman"/>
          <w:sz w:val="28"/>
          <w:szCs w:val="28"/>
        </w:rPr>
        <w:t xml:space="preserve"> </w:t>
      </w:r>
      <w:r w:rsidR="00180E1E" w:rsidRPr="005D2013">
        <w:rPr>
          <w:rFonts w:ascii="Times New Roman" w:eastAsia="MS Mincho" w:hAnsi="Times New Roman"/>
          <w:sz w:val="28"/>
          <w:szCs w:val="28"/>
        </w:rPr>
        <w:t xml:space="preserve">із показниками </w:t>
      </w:r>
      <w:r w:rsidRPr="005D2013">
        <w:rPr>
          <w:rFonts w:ascii="Times New Roman" w:eastAsia="MS Mincho" w:hAnsi="Times New Roman"/>
          <w:sz w:val="28"/>
          <w:szCs w:val="28"/>
        </w:rPr>
        <w:t>місцевог</w:t>
      </w:r>
      <w:r w:rsidR="00EC5692" w:rsidRPr="005D2013">
        <w:rPr>
          <w:rFonts w:ascii="Times New Roman" w:eastAsia="MS Mincho" w:hAnsi="Times New Roman"/>
          <w:sz w:val="28"/>
          <w:szCs w:val="28"/>
        </w:rPr>
        <w:t>о бюджету кожного поточного року.</w:t>
      </w:r>
    </w:p>
    <w:p w14:paraId="37AF8DDD" w14:textId="77777777" w:rsidR="008B07B1" w:rsidRPr="005D2013" w:rsidRDefault="00D96EFD" w:rsidP="00DB5DDD">
      <w:pPr>
        <w:spacing w:after="0" w:line="240" w:lineRule="auto"/>
        <w:ind w:firstLine="709"/>
        <w:jc w:val="both"/>
        <w:rPr>
          <w:rFonts w:ascii="Times New Roman" w:eastAsia="MS Mincho" w:hAnsi="Times New Roman"/>
          <w:sz w:val="28"/>
          <w:szCs w:val="28"/>
        </w:rPr>
      </w:pPr>
      <w:r w:rsidRPr="005D2013">
        <w:rPr>
          <w:rFonts w:ascii="Times New Roman" w:eastAsia="MS Mincho" w:hAnsi="Times New Roman"/>
          <w:sz w:val="28"/>
          <w:szCs w:val="28"/>
        </w:rPr>
        <w:t xml:space="preserve"> Мат</w:t>
      </w:r>
      <w:r w:rsidR="002204B7" w:rsidRPr="005D2013">
        <w:rPr>
          <w:rFonts w:ascii="Times New Roman" w:eastAsia="MS Mincho" w:hAnsi="Times New Roman"/>
          <w:sz w:val="28"/>
          <w:szCs w:val="28"/>
        </w:rPr>
        <w:t>еріально-технічне забезпечення у</w:t>
      </w:r>
      <w:r w:rsidRPr="005D2013">
        <w:rPr>
          <w:rFonts w:ascii="Times New Roman" w:eastAsia="MS Mincho" w:hAnsi="Times New Roman"/>
          <w:sz w:val="28"/>
          <w:szCs w:val="28"/>
        </w:rPr>
        <w:t xml:space="preserve"> 202</w:t>
      </w:r>
      <w:r w:rsidR="003F2CF8" w:rsidRPr="005D2013">
        <w:rPr>
          <w:rFonts w:ascii="Times New Roman" w:eastAsia="MS Mincho" w:hAnsi="Times New Roman"/>
          <w:sz w:val="28"/>
          <w:szCs w:val="28"/>
        </w:rPr>
        <w:t>3</w:t>
      </w:r>
      <w:r w:rsidRPr="005D2013">
        <w:rPr>
          <w:rFonts w:ascii="Times New Roman" w:eastAsia="MS Mincho" w:hAnsi="Times New Roman"/>
          <w:sz w:val="28"/>
          <w:szCs w:val="28"/>
        </w:rPr>
        <w:t>-202</w:t>
      </w:r>
      <w:r w:rsidR="003F2CF8" w:rsidRPr="005D2013">
        <w:rPr>
          <w:rFonts w:ascii="Times New Roman" w:eastAsia="MS Mincho" w:hAnsi="Times New Roman"/>
          <w:sz w:val="28"/>
          <w:szCs w:val="28"/>
        </w:rPr>
        <w:t>4</w:t>
      </w:r>
      <w:r w:rsidR="002204B7" w:rsidRPr="005D2013">
        <w:rPr>
          <w:rFonts w:ascii="Times New Roman" w:eastAsia="MS Mincho" w:hAnsi="Times New Roman"/>
          <w:sz w:val="28"/>
          <w:szCs w:val="28"/>
        </w:rPr>
        <w:t xml:space="preserve"> навчальному році здійснювало</w:t>
      </w:r>
      <w:r w:rsidRPr="005D2013">
        <w:rPr>
          <w:rFonts w:ascii="Times New Roman" w:eastAsia="MS Mincho" w:hAnsi="Times New Roman"/>
          <w:sz w:val="28"/>
          <w:szCs w:val="28"/>
        </w:rPr>
        <w:t>ся за рахунок бюджетних та поз</w:t>
      </w:r>
      <w:r w:rsidR="002204B7" w:rsidRPr="005D2013">
        <w:rPr>
          <w:rFonts w:ascii="Times New Roman" w:eastAsia="MS Mincho" w:hAnsi="Times New Roman"/>
          <w:sz w:val="28"/>
          <w:szCs w:val="28"/>
        </w:rPr>
        <w:t>абюджетних коштів, благодійництва.</w:t>
      </w:r>
    </w:p>
    <w:p w14:paraId="64E22A3B" w14:textId="77777777" w:rsidR="00EC5692" w:rsidRPr="005D2013" w:rsidRDefault="00EC5692" w:rsidP="00EC5692">
      <w:pPr>
        <w:spacing w:after="0" w:line="240" w:lineRule="auto"/>
        <w:jc w:val="both"/>
        <w:rPr>
          <w:rFonts w:ascii="Times New Roman" w:eastAsia="MS Mincho" w:hAnsi="Times New Roman"/>
          <w:sz w:val="28"/>
          <w:szCs w:val="28"/>
        </w:rPr>
      </w:pPr>
      <w:r w:rsidRPr="005D2013">
        <w:rPr>
          <w:rFonts w:ascii="Times New Roman" w:eastAsia="MS Mincho" w:hAnsi="Times New Roman"/>
          <w:sz w:val="28"/>
          <w:szCs w:val="28"/>
        </w:rPr>
        <w:t xml:space="preserve">   У часи війни надзвичайна увага звертається на безпеку працівників та вихованців. Для цього намагаємось впроваджувати е</w:t>
      </w:r>
      <w:r w:rsidR="00B07928" w:rsidRPr="005D2013">
        <w:rPr>
          <w:rFonts w:ascii="Times New Roman" w:eastAsia="MS Mincho" w:hAnsi="Times New Roman"/>
          <w:sz w:val="28"/>
          <w:szCs w:val="28"/>
        </w:rPr>
        <w:t>нергоефективні та життєзберігальн</w:t>
      </w:r>
      <w:r w:rsidRPr="005D2013">
        <w:rPr>
          <w:rFonts w:ascii="Times New Roman" w:eastAsia="MS Mincho" w:hAnsi="Times New Roman"/>
          <w:sz w:val="28"/>
          <w:szCs w:val="28"/>
        </w:rPr>
        <w:t>і технології,</w:t>
      </w:r>
      <w:r w:rsidR="00B07928" w:rsidRPr="005D2013">
        <w:rPr>
          <w:rFonts w:ascii="Times New Roman" w:eastAsia="MS Mincho" w:hAnsi="Times New Roman"/>
          <w:sz w:val="28"/>
          <w:szCs w:val="28"/>
        </w:rPr>
        <w:t xml:space="preserve"> </w:t>
      </w:r>
      <w:r w:rsidR="00B56EAA" w:rsidRPr="005D2013">
        <w:rPr>
          <w:rFonts w:ascii="Times New Roman" w:eastAsia="MS Mincho" w:hAnsi="Times New Roman"/>
          <w:sz w:val="28"/>
          <w:szCs w:val="28"/>
        </w:rPr>
        <w:t>які, певною мірою, оптимізують процес підготовки юних спортсменів. Дбаємо про естетику зовнішнього вигляду школи, і так зване «рекреаційне» довкілля. Для цього систематично здійснюється підстригання газону території позашкільного закладу. Закладено фруктовий сад, встановлено три прапорові щогли, на яких майорять Державний прапор України, Олімпійський стяг та прапор Тисменицької міської ради. Для заняття настільним тенісом за благодійні кошти придбано захисні бортики, перекидне табло-рахунок для настільного тенісу чи волейболу, за кошти відділу освіти-тенісні комплекти (м’ячики,</w:t>
      </w:r>
      <w:r w:rsidR="005A5C1D" w:rsidRPr="005D2013">
        <w:rPr>
          <w:rFonts w:ascii="Times New Roman" w:eastAsia="MS Mincho" w:hAnsi="Times New Roman"/>
          <w:sz w:val="28"/>
          <w:szCs w:val="28"/>
        </w:rPr>
        <w:t xml:space="preserve"> </w:t>
      </w:r>
      <w:r w:rsidR="00B56EAA" w:rsidRPr="005D2013">
        <w:rPr>
          <w:rFonts w:ascii="Times New Roman" w:eastAsia="MS Mincho" w:hAnsi="Times New Roman"/>
          <w:sz w:val="28"/>
          <w:szCs w:val="28"/>
        </w:rPr>
        <w:t xml:space="preserve">ракетки).Для безперервного енергозабезпечення підключено генератор електричного струму </w:t>
      </w:r>
      <w:r w:rsidR="005A5C1D" w:rsidRPr="005D2013">
        <w:rPr>
          <w:rFonts w:ascii="Times New Roman" w:eastAsia="MS Mincho" w:hAnsi="Times New Roman"/>
          <w:sz w:val="28"/>
          <w:szCs w:val="28"/>
        </w:rPr>
        <w:t>для роботи в умовах аварійного відключення енергомережі. За рахунок відділу освіти та ЮНІСЕФ проведено</w:t>
      </w:r>
      <w:r w:rsidR="00B07928" w:rsidRPr="005D2013">
        <w:rPr>
          <w:rFonts w:ascii="Times New Roman" w:eastAsia="MS Mincho" w:hAnsi="Times New Roman"/>
          <w:sz w:val="28"/>
          <w:szCs w:val="28"/>
        </w:rPr>
        <w:t xml:space="preserve"> заміну електронагрівача води об’ємом</w:t>
      </w:r>
      <w:r w:rsidR="005A5C1D" w:rsidRPr="005D2013">
        <w:rPr>
          <w:rFonts w:ascii="Times New Roman" w:eastAsia="MS Mincho" w:hAnsi="Times New Roman"/>
          <w:sz w:val="28"/>
          <w:szCs w:val="28"/>
        </w:rPr>
        <w:t xml:space="preserve"> 100 літрів для душової та господарських потреб, також встановлено  нові </w:t>
      </w:r>
      <w:r w:rsidR="00B07928" w:rsidRPr="005D2013">
        <w:rPr>
          <w:rFonts w:ascii="Times New Roman" w:eastAsia="MS Mincho" w:hAnsi="Times New Roman"/>
          <w:sz w:val="28"/>
          <w:szCs w:val="28"/>
        </w:rPr>
        <w:t>крани-</w:t>
      </w:r>
      <w:r w:rsidR="005A5C1D" w:rsidRPr="005D2013">
        <w:rPr>
          <w:rFonts w:ascii="Times New Roman" w:eastAsia="MS Mincho" w:hAnsi="Times New Roman"/>
          <w:sz w:val="28"/>
          <w:szCs w:val="28"/>
        </w:rPr>
        <w:t xml:space="preserve">змішувачі та фільтри для води. Коштом міської ради встановлено 2 кондиціонери у тенісний та борцівський зали. Меценати допомогли </w:t>
      </w:r>
      <w:r w:rsidR="00B07928" w:rsidRPr="005D2013">
        <w:rPr>
          <w:rFonts w:ascii="Times New Roman" w:eastAsia="MS Mincho" w:hAnsi="Times New Roman"/>
          <w:sz w:val="28"/>
          <w:szCs w:val="28"/>
        </w:rPr>
        <w:t>і</w:t>
      </w:r>
      <w:r w:rsidR="005A5C1D" w:rsidRPr="005D2013">
        <w:rPr>
          <w:rFonts w:ascii="Times New Roman" w:eastAsia="MS Mincho" w:hAnsi="Times New Roman"/>
          <w:sz w:val="28"/>
          <w:szCs w:val="28"/>
        </w:rPr>
        <w:t>з придбанням бензинової газонокосарки. У роздягальні, методичному кабінеті, коридорі, обидвох спортивних залах, кімнаті для нарад частково замінено світильники на енергоємні.</w:t>
      </w:r>
    </w:p>
    <w:p w14:paraId="537AF632" w14:textId="77777777" w:rsidR="008B07B1" w:rsidRPr="005D2013" w:rsidRDefault="003B03F5" w:rsidP="003B03F5">
      <w:pPr>
        <w:spacing w:after="0" w:line="240" w:lineRule="auto"/>
        <w:jc w:val="both"/>
        <w:rPr>
          <w:rFonts w:ascii="Times New Roman" w:eastAsia="MS Mincho" w:hAnsi="Times New Roman"/>
          <w:b/>
          <w:sz w:val="28"/>
          <w:szCs w:val="28"/>
        </w:rPr>
      </w:pPr>
      <w:r w:rsidRPr="005D2013">
        <w:rPr>
          <w:rFonts w:ascii="Times New Roman" w:eastAsia="MS Mincho" w:hAnsi="Times New Roman"/>
          <w:sz w:val="28"/>
          <w:szCs w:val="28"/>
        </w:rPr>
        <w:t xml:space="preserve">    </w:t>
      </w:r>
      <w:r w:rsidR="008B07B1" w:rsidRPr="005D2013">
        <w:rPr>
          <w:rFonts w:ascii="Times New Roman" w:eastAsia="MS Mincho" w:hAnsi="Times New Roman"/>
          <w:sz w:val="28"/>
          <w:szCs w:val="28"/>
        </w:rPr>
        <w:t>У</w:t>
      </w:r>
      <w:r w:rsidR="00453049" w:rsidRPr="005D2013">
        <w:rPr>
          <w:rFonts w:ascii="Times New Roman" w:eastAsia="MS Mincho" w:hAnsi="Times New Roman"/>
          <w:sz w:val="28"/>
          <w:szCs w:val="28"/>
        </w:rPr>
        <w:t xml:space="preserve"> </w:t>
      </w:r>
      <w:r w:rsidR="008B07B1" w:rsidRPr="005D2013">
        <w:rPr>
          <w:rFonts w:ascii="Times New Roman" w:eastAsia="MS Mincho" w:hAnsi="Times New Roman"/>
          <w:sz w:val="28"/>
          <w:szCs w:val="28"/>
        </w:rPr>
        <w:t>звітному навчальному році, окрім власної тренувальної бази (два зали-настільного тенісу та спо</w:t>
      </w:r>
      <w:r w:rsidR="00EC5692" w:rsidRPr="005D2013">
        <w:rPr>
          <w:rFonts w:ascii="Times New Roman" w:eastAsia="MS Mincho" w:hAnsi="Times New Roman"/>
          <w:sz w:val="28"/>
          <w:szCs w:val="28"/>
        </w:rPr>
        <w:t>ртивної боротьби</w:t>
      </w:r>
      <w:r w:rsidR="008B07B1" w:rsidRPr="005D2013">
        <w:rPr>
          <w:rFonts w:ascii="Times New Roman" w:eastAsia="MS Mincho" w:hAnsi="Times New Roman"/>
          <w:sz w:val="28"/>
          <w:szCs w:val="28"/>
        </w:rPr>
        <w:t xml:space="preserve">), для навчально-тренувальної та змагальної роботи </w:t>
      </w:r>
      <w:r w:rsidR="00EC5692" w:rsidRPr="005D2013">
        <w:rPr>
          <w:rFonts w:ascii="Times New Roman" w:eastAsia="MS Mincho" w:hAnsi="Times New Roman"/>
          <w:sz w:val="28"/>
          <w:szCs w:val="28"/>
        </w:rPr>
        <w:t xml:space="preserve">також </w:t>
      </w:r>
      <w:r w:rsidR="008B07B1" w:rsidRPr="005D2013">
        <w:rPr>
          <w:rFonts w:ascii="Times New Roman" w:eastAsia="MS Mincho" w:hAnsi="Times New Roman"/>
          <w:sz w:val="28"/>
          <w:szCs w:val="28"/>
        </w:rPr>
        <w:t>використовувались спортивні зали Тисменицько</w:t>
      </w:r>
      <w:r w:rsidR="00EC5692" w:rsidRPr="005D2013">
        <w:rPr>
          <w:rFonts w:ascii="Times New Roman" w:eastAsia="MS Mincho" w:hAnsi="Times New Roman"/>
          <w:sz w:val="28"/>
          <w:szCs w:val="28"/>
        </w:rPr>
        <w:t>го, Липівського,</w:t>
      </w:r>
      <w:r w:rsidR="008B07B1" w:rsidRPr="005D2013">
        <w:rPr>
          <w:rFonts w:ascii="Times New Roman" w:eastAsia="MS Mincho" w:hAnsi="Times New Roman"/>
          <w:sz w:val="28"/>
          <w:szCs w:val="28"/>
        </w:rPr>
        <w:t xml:space="preserve"> Ста</w:t>
      </w:r>
      <w:r w:rsidR="00EC5692" w:rsidRPr="005D2013">
        <w:rPr>
          <w:rFonts w:ascii="Times New Roman" w:eastAsia="MS Mincho" w:hAnsi="Times New Roman"/>
          <w:sz w:val="28"/>
          <w:szCs w:val="28"/>
        </w:rPr>
        <w:t xml:space="preserve">рокривотульського, Чорнолізького ліцеїв. </w:t>
      </w:r>
    </w:p>
    <w:p w14:paraId="2F43B10F" w14:textId="77777777" w:rsidR="00D96EFD" w:rsidRPr="005D2013" w:rsidRDefault="00B70B70" w:rsidP="00B70B70">
      <w:pPr>
        <w:spacing w:after="0" w:line="240" w:lineRule="auto"/>
        <w:jc w:val="both"/>
        <w:rPr>
          <w:rFonts w:ascii="Times New Roman" w:eastAsia="MS Mincho" w:hAnsi="Times New Roman"/>
          <w:bCs/>
          <w:sz w:val="28"/>
          <w:szCs w:val="28"/>
        </w:rPr>
      </w:pPr>
      <w:r w:rsidRPr="005D2013">
        <w:rPr>
          <w:rFonts w:ascii="Times New Roman" w:eastAsia="MS Mincho" w:hAnsi="Times New Roman"/>
          <w:bCs/>
          <w:sz w:val="28"/>
          <w:szCs w:val="28"/>
        </w:rPr>
        <w:t xml:space="preserve">     </w:t>
      </w:r>
      <w:r w:rsidR="00E475EA" w:rsidRPr="005D2013">
        <w:rPr>
          <w:rFonts w:ascii="Times New Roman" w:eastAsia="MS Mincho" w:hAnsi="Times New Roman"/>
          <w:bCs/>
          <w:sz w:val="28"/>
          <w:szCs w:val="28"/>
        </w:rPr>
        <w:t xml:space="preserve">Тренерсько-викладацький склад ДЮСШ докладає зусиль для того, щоб </w:t>
      </w:r>
      <w:r w:rsidR="00D96EFD" w:rsidRPr="005D2013">
        <w:rPr>
          <w:rFonts w:ascii="Times New Roman" w:eastAsia="MS Mincho" w:hAnsi="Times New Roman"/>
          <w:bCs/>
          <w:sz w:val="28"/>
          <w:szCs w:val="28"/>
        </w:rPr>
        <w:t xml:space="preserve"> проведення спорти</w:t>
      </w:r>
      <w:r w:rsidR="00E475EA" w:rsidRPr="005D2013">
        <w:rPr>
          <w:rFonts w:ascii="Times New Roman" w:eastAsia="MS Mincho" w:hAnsi="Times New Roman"/>
          <w:bCs/>
          <w:sz w:val="28"/>
          <w:szCs w:val="28"/>
        </w:rPr>
        <w:t>вно-масових заходів здійснювалась на належному орган</w:t>
      </w:r>
      <w:r w:rsidR="00B07928" w:rsidRPr="005D2013">
        <w:rPr>
          <w:rFonts w:ascii="Times New Roman" w:eastAsia="MS Mincho" w:hAnsi="Times New Roman"/>
          <w:bCs/>
          <w:sz w:val="28"/>
          <w:szCs w:val="28"/>
        </w:rPr>
        <w:t xml:space="preserve">ізаційно-методичному </w:t>
      </w:r>
      <w:r w:rsidRPr="005D2013">
        <w:rPr>
          <w:rFonts w:ascii="Times New Roman" w:eastAsia="MS Mincho" w:hAnsi="Times New Roman"/>
          <w:bCs/>
          <w:sz w:val="28"/>
          <w:szCs w:val="28"/>
        </w:rPr>
        <w:t xml:space="preserve">рівні і мало </w:t>
      </w:r>
      <w:r w:rsidR="00B07928" w:rsidRPr="005D2013">
        <w:rPr>
          <w:rFonts w:ascii="Times New Roman" w:eastAsia="MS Mincho" w:hAnsi="Times New Roman"/>
          <w:bCs/>
          <w:sz w:val="28"/>
          <w:szCs w:val="28"/>
        </w:rPr>
        <w:t>громадянсько-</w:t>
      </w:r>
      <w:r w:rsidR="00E475EA" w:rsidRPr="005D2013">
        <w:rPr>
          <w:rFonts w:ascii="Times New Roman" w:eastAsia="MS Mincho" w:hAnsi="Times New Roman"/>
          <w:bCs/>
          <w:sz w:val="28"/>
          <w:szCs w:val="28"/>
        </w:rPr>
        <w:t>пат</w:t>
      </w:r>
      <w:r w:rsidRPr="005D2013">
        <w:rPr>
          <w:rFonts w:ascii="Times New Roman" w:eastAsia="MS Mincho" w:hAnsi="Times New Roman"/>
          <w:bCs/>
          <w:sz w:val="28"/>
          <w:szCs w:val="28"/>
        </w:rPr>
        <w:t>ріотичне звучання</w:t>
      </w:r>
      <w:r w:rsidR="00B07928" w:rsidRPr="005D2013">
        <w:rPr>
          <w:rFonts w:ascii="Times New Roman" w:eastAsia="MS Mincho" w:hAnsi="Times New Roman"/>
          <w:bCs/>
          <w:sz w:val="28"/>
          <w:szCs w:val="28"/>
        </w:rPr>
        <w:t>, об’єднувало</w:t>
      </w:r>
      <w:r w:rsidR="00E475EA" w:rsidRPr="005D2013">
        <w:rPr>
          <w:rFonts w:ascii="Times New Roman" w:eastAsia="MS Mincho" w:hAnsi="Times New Roman"/>
          <w:bCs/>
          <w:sz w:val="28"/>
          <w:szCs w:val="28"/>
        </w:rPr>
        <w:t xml:space="preserve">  вихованців, батьків та громадськість</w:t>
      </w:r>
      <w:r w:rsidR="00B07928" w:rsidRPr="005D2013">
        <w:rPr>
          <w:rFonts w:ascii="Times New Roman" w:eastAsia="MS Mincho" w:hAnsi="Times New Roman"/>
          <w:bCs/>
          <w:sz w:val="28"/>
          <w:szCs w:val="28"/>
        </w:rPr>
        <w:t xml:space="preserve"> навколо ідеї сильної і</w:t>
      </w:r>
      <w:r w:rsidR="00E475EA" w:rsidRPr="005D2013">
        <w:rPr>
          <w:rFonts w:ascii="Times New Roman" w:eastAsia="MS Mincho" w:hAnsi="Times New Roman"/>
          <w:bCs/>
          <w:sz w:val="28"/>
          <w:szCs w:val="28"/>
        </w:rPr>
        <w:t xml:space="preserve"> непереможної України!</w:t>
      </w:r>
      <w:r w:rsidR="00B07928" w:rsidRPr="005D2013">
        <w:rPr>
          <w:rFonts w:ascii="Times New Roman" w:eastAsia="MS Mincho" w:hAnsi="Times New Roman"/>
          <w:bCs/>
          <w:sz w:val="28"/>
          <w:szCs w:val="28"/>
        </w:rPr>
        <w:t xml:space="preserve"> </w:t>
      </w:r>
    </w:p>
    <w:p w14:paraId="52EC5E92" w14:textId="77777777" w:rsidR="00B07928" w:rsidRPr="005D2013" w:rsidRDefault="00B70B70" w:rsidP="00B70B70">
      <w:pPr>
        <w:spacing w:after="0" w:line="240" w:lineRule="auto"/>
        <w:jc w:val="both"/>
      </w:pPr>
      <w:r w:rsidRPr="005D2013">
        <w:rPr>
          <w:rFonts w:ascii="Times New Roman" w:eastAsia="MS Mincho" w:hAnsi="Times New Roman"/>
          <w:bCs/>
          <w:sz w:val="28"/>
          <w:szCs w:val="28"/>
        </w:rPr>
        <w:t xml:space="preserve">      </w:t>
      </w:r>
      <w:r w:rsidR="00B07928" w:rsidRPr="005D2013">
        <w:rPr>
          <w:rFonts w:ascii="Times New Roman" w:eastAsia="MS Mincho" w:hAnsi="Times New Roman"/>
          <w:bCs/>
          <w:sz w:val="28"/>
          <w:szCs w:val="28"/>
        </w:rPr>
        <w:t>Всі питання життєдіяльності комунального закладу</w:t>
      </w:r>
      <w:r w:rsidRPr="005D2013">
        <w:rPr>
          <w:rFonts w:ascii="Times New Roman" w:eastAsia="MS Mincho" w:hAnsi="Times New Roman"/>
          <w:bCs/>
          <w:sz w:val="28"/>
          <w:szCs w:val="28"/>
        </w:rPr>
        <w:t xml:space="preserve"> висвітлюються на </w:t>
      </w:r>
      <w:r w:rsidRPr="005D2013">
        <w:rPr>
          <w:rFonts w:ascii="Times New Roman" w:eastAsia="MS Mincho" w:hAnsi="Times New Roman"/>
          <w:bCs/>
          <w:sz w:val="28"/>
          <w:szCs w:val="28"/>
          <w:lang w:val="en-US"/>
        </w:rPr>
        <w:t>Facebook</w:t>
      </w:r>
      <w:r w:rsidRPr="005D2013">
        <w:rPr>
          <w:rFonts w:ascii="Times New Roman" w:eastAsia="MS Mincho" w:hAnsi="Times New Roman"/>
          <w:bCs/>
          <w:sz w:val="28"/>
          <w:szCs w:val="28"/>
        </w:rPr>
        <w:t>-сторінці закладу , окремі матеріали –у часописі «Вперед»</w:t>
      </w:r>
    </w:p>
    <w:p w14:paraId="50F4E3E0" w14:textId="77777777" w:rsidR="00FD447F" w:rsidRPr="005D2013" w:rsidRDefault="00B70B70" w:rsidP="00B70B70">
      <w:pPr>
        <w:spacing w:after="0" w:line="240" w:lineRule="auto"/>
        <w:jc w:val="both"/>
        <w:rPr>
          <w:rFonts w:ascii="Times New Roman" w:eastAsia="MS Mincho" w:hAnsi="Times New Roman"/>
          <w:bCs/>
          <w:sz w:val="28"/>
          <w:szCs w:val="28"/>
        </w:rPr>
      </w:pPr>
      <w:r w:rsidRPr="005D2013">
        <w:rPr>
          <w:rFonts w:ascii="Times New Roman" w:eastAsia="MS Mincho" w:hAnsi="Times New Roman"/>
          <w:bCs/>
          <w:sz w:val="28"/>
          <w:szCs w:val="28"/>
        </w:rPr>
        <w:t xml:space="preserve">       </w:t>
      </w:r>
      <w:r w:rsidR="00C52788" w:rsidRPr="005D2013">
        <w:rPr>
          <w:rFonts w:ascii="Times New Roman" w:eastAsia="MS Mincho" w:hAnsi="Times New Roman"/>
          <w:bCs/>
          <w:sz w:val="28"/>
          <w:szCs w:val="28"/>
        </w:rPr>
        <w:t>Належну</w:t>
      </w:r>
      <w:r w:rsidR="00FD447F" w:rsidRPr="005D2013">
        <w:rPr>
          <w:rFonts w:ascii="Times New Roman" w:eastAsia="MS Mincho" w:hAnsi="Times New Roman"/>
          <w:bCs/>
          <w:sz w:val="28"/>
          <w:szCs w:val="28"/>
        </w:rPr>
        <w:t xml:space="preserve"> ува</w:t>
      </w:r>
      <w:r w:rsidR="00C52788" w:rsidRPr="005D2013">
        <w:rPr>
          <w:rFonts w:ascii="Times New Roman" w:eastAsia="MS Mincho" w:hAnsi="Times New Roman"/>
          <w:bCs/>
          <w:sz w:val="28"/>
          <w:szCs w:val="28"/>
        </w:rPr>
        <w:t>гу адміністрація та тренерський</w:t>
      </w:r>
      <w:r w:rsidR="00FD447F" w:rsidRPr="005D2013">
        <w:rPr>
          <w:rFonts w:ascii="Times New Roman" w:eastAsia="MS Mincho" w:hAnsi="Times New Roman"/>
          <w:bCs/>
          <w:sz w:val="28"/>
          <w:szCs w:val="28"/>
        </w:rPr>
        <w:t xml:space="preserve"> колектив приділяють охороні праці та безпеці життєдіяльності учасників навчально-тренувального процесу.</w:t>
      </w:r>
      <w:r w:rsidR="00D81AFA" w:rsidRPr="005D2013">
        <w:rPr>
          <w:rFonts w:ascii="Times New Roman" w:eastAsia="MS Mincho" w:hAnsi="Times New Roman"/>
          <w:bCs/>
          <w:sz w:val="28"/>
          <w:szCs w:val="28"/>
        </w:rPr>
        <w:t xml:space="preserve"> </w:t>
      </w:r>
      <w:r w:rsidR="00C52788" w:rsidRPr="005D2013">
        <w:rPr>
          <w:rFonts w:ascii="Times New Roman" w:eastAsia="MS Mincho" w:hAnsi="Times New Roman"/>
          <w:bCs/>
          <w:sz w:val="28"/>
          <w:szCs w:val="28"/>
        </w:rPr>
        <w:lastRenderedPageBreak/>
        <w:t>Для цього щорічно поновлюються постійно діючі стенди з ОП та ТБ.</w:t>
      </w:r>
      <w:r w:rsidR="00FD447F" w:rsidRPr="005D2013">
        <w:rPr>
          <w:rFonts w:ascii="Times New Roman" w:eastAsia="MS Mincho" w:hAnsi="Times New Roman"/>
          <w:bCs/>
          <w:sz w:val="28"/>
          <w:szCs w:val="28"/>
        </w:rPr>
        <w:t xml:space="preserve"> </w:t>
      </w:r>
      <w:r w:rsidR="00C52788" w:rsidRPr="005D2013">
        <w:rPr>
          <w:rFonts w:ascii="Times New Roman" w:eastAsia="MS Mincho" w:hAnsi="Times New Roman"/>
          <w:bCs/>
          <w:sz w:val="28"/>
          <w:szCs w:val="28"/>
        </w:rPr>
        <w:t>У плані роботи Тисменицької ДЮСШ на 2022-2023 навчальний рік акцентується особлива увага на організацію навчально</w:t>
      </w:r>
      <w:r w:rsidR="00FD447F" w:rsidRPr="005D2013">
        <w:rPr>
          <w:rFonts w:ascii="Times New Roman" w:eastAsia="MS Mincho" w:hAnsi="Times New Roman"/>
          <w:bCs/>
          <w:sz w:val="28"/>
          <w:szCs w:val="28"/>
        </w:rPr>
        <w:t>-ви</w:t>
      </w:r>
      <w:r w:rsidR="00C52788" w:rsidRPr="005D2013">
        <w:rPr>
          <w:rFonts w:ascii="Times New Roman" w:eastAsia="MS Mincho" w:hAnsi="Times New Roman"/>
          <w:bCs/>
          <w:sz w:val="28"/>
          <w:szCs w:val="28"/>
        </w:rPr>
        <w:t>хо</w:t>
      </w:r>
      <w:r w:rsidR="00D81AFA" w:rsidRPr="005D2013">
        <w:rPr>
          <w:rFonts w:ascii="Times New Roman" w:eastAsia="MS Mincho" w:hAnsi="Times New Roman"/>
          <w:bCs/>
          <w:sz w:val="28"/>
          <w:szCs w:val="28"/>
        </w:rPr>
        <w:t>вної роботи, науково-методичне</w:t>
      </w:r>
      <w:r w:rsidR="00FD447F" w:rsidRPr="005D2013">
        <w:rPr>
          <w:rFonts w:ascii="Times New Roman" w:eastAsia="MS Mincho" w:hAnsi="Times New Roman"/>
          <w:bCs/>
          <w:sz w:val="28"/>
          <w:szCs w:val="28"/>
        </w:rPr>
        <w:t xml:space="preserve"> забезпечення, </w:t>
      </w:r>
      <w:r w:rsidR="00C52788" w:rsidRPr="005D2013">
        <w:rPr>
          <w:rFonts w:ascii="Times New Roman" w:eastAsia="MS Mincho" w:hAnsi="Times New Roman"/>
          <w:bCs/>
          <w:sz w:val="28"/>
          <w:szCs w:val="28"/>
        </w:rPr>
        <w:t>спортивно-</w:t>
      </w:r>
      <w:r w:rsidR="00D81AFA" w:rsidRPr="005D2013">
        <w:rPr>
          <w:rFonts w:ascii="Times New Roman" w:eastAsia="MS Mincho" w:hAnsi="Times New Roman"/>
          <w:bCs/>
          <w:sz w:val="28"/>
          <w:szCs w:val="28"/>
        </w:rPr>
        <w:t>масову роботу</w:t>
      </w:r>
      <w:r w:rsidR="00C52788" w:rsidRPr="005D2013">
        <w:rPr>
          <w:rFonts w:ascii="Times New Roman" w:eastAsia="MS Mincho" w:hAnsi="Times New Roman"/>
          <w:bCs/>
          <w:sz w:val="28"/>
          <w:szCs w:val="28"/>
        </w:rPr>
        <w:t xml:space="preserve">, </w:t>
      </w:r>
      <w:r w:rsidR="00D81AFA" w:rsidRPr="005D2013">
        <w:rPr>
          <w:rFonts w:ascii="Times New Roman" w:eastAsia="MS Mincho" w:hAnsi="Times New Roman"/>
          <w:bCs/>
          <w:sz w:val="28"/>
          <w:szCs w:val="28"/>
        </w:rPr>
        <w:t>розподіл</w:t>
      </w:r>
      <w:r w:rsidR="00C52788" w:rsidRPr="005D2013">
        <w:rPr>
          <w:rFonts w:ascii="Times New Roman" w:eastAsia="MS Mincho" w:hAnsi="Times New Roman"/>
          <w:bCs/>
          <w:sz w:val="28"/>
          <w:szCs w:val="28"/>
        </w:rPr>
        <w:t xml:space="preserve"> функціональних обов’язків</w:t>
      </w:r>
      <w:r w:rsidR="00D81AFA" w:rsidRPr="005D2013">
        <w:rPr>
          <w:rFonts w:ascii="Times New Roman" w:eastAsia="MS Mincho" w:hAnsi="Times New Roman"/>
          <w:bCs/>
          <w:sz w:val="28"/>
          <w:szCs w:val="28"/>
        </w:rPr>
        <w:t xml:space="preserve"> адміністрацією</w:t>
      </w:r>
      <w:r w:rsidR="00C52788" w:rsidRPr="005D2013">
        <w:rPr>
          <w:rFonts w:ascii="Times New Roman" w:eastAsia="MS Mincho" w:hAnsi="Times New Roman"/>
          <w:bCs/>
          <w:sz w:val="28"/>
          <w:szCs w:val="28"/>
        </w:rPr>
        <w:t xml:space="preserve"> школи</w:t>
      </w:r>
      <w:r w:rsidR="00FD447F" w:rsidRPr="005D2013">
        <w:rPr>
          <w:rFonts w:ascii="Times New Roman" w:eastAsia="MS Mincho" w:hAnsi="Times New Roman"/>
          <w:bCs/>
          <w:sz w:val="28"/>
          <w:szCs w:val="28"/>
        </w:rPr>
        <w:t>, управл</w:t>
      </w:r>
      <w:r w:rsidR="00C52788" w:rsidRPr="005D2013">
        <w:rPr>
          <w:rFonts w:ascii="Times New Roman" w:eastAsia="MS Mincho" w:hAnsi="Times New Roman"/>
          <w:bCs/>
          <w:sz w:val="28"/>
          <w:szCs w:val="28"/>
        </w:rPr>
        <w:t>інському менеджменті,</w:t>
      </w:r>
      <w:r w:rsidR="00FD447F" w:rsidRPr="005D2013">
        <w:rPr>
          <w:rFonts w:ascii="Times New Roman" w:eastAsia="MS Mincho" w:hAnsi="Times New Roman"/>
          <w:bCs/>
          <w:sz w:val="28"/>
          <w:szCs w:val="28"/>
        </w:rPr>
        <w:t xml:space="preserve"> </w:t>
      </w:r>
      <w:r w:rsidR="00C52788" w:rsidRPr="005D2013">
        <w:rPr>
          <w:rFonts w:ascii="Times New Roman" w:eastAsia="MS Mincho" w:hAnsi="Times New Roman"/>
          <w:bCs/>
          <w:sz w:val="28"/>
          <w:szCs w:val="28"/>
        </w:rPr>
        <w:t>зміцнення та розшир</w:t>
      </w:r>
      <w:r w:rsidR="00FD447F" w:rsidRPr="005D2013">
        <w:rPr>
          <w:rFonts w:ascii="Times New Roman" w:eastAsia="MS Mincho" w:hAnsi="Times New Roman"/>
          <w:bCs/>
          <w:sz w:val="28"/>
          <w:szCs w:val="28"/>
        </w:rPr>
        <w:t xml:space="preserve">ення матеріально-технічної </w:t>
      </w:r>
      <w:r w:rsidR="00D81AFA" w:rsidRPr="005D2013">
        <w:rPr>
          <w:rFonts w:ascii="Times New Roman" w:eastAsia="MS Mincho" w:hAnsi="Times New Roman"/>
          <w:bCs/>
          <w:sz w:val="28"/>
          <w:szCs w:val="28"/>
        </w:rPr>
        <w:t xml:space="preserve">та спортивної </w:t>
      </w:r>
      <w:r w:rsidR="00FD447F" w:rsidRPr="005D2013">
        <w:rPr>
          <w:rFonts w:ascii="Times New Roman" w:eastAsia="MS Mincho" w:hAnsi="Times New Roman"/>
          <w:bCs/>
          <w:sz w:val="28"/>
          <w:szCs w:val="28"/>
        </w:rPr>
        <w:t>бази</w:t>
      </w:r>
      <w:r w:rsidR="00D81AFA" w:rsidRPr="005D2013">
        <w:rPr>
          <w:rFonts w:ascii="Times New Roman" w:eastAsia="MS Mincho" w:hAnsi="Times New Roman"/>
          <w:bCs/>
          <w:sz w:val="28"/>
          <w:szCs w:val="28"/>
        </w:rPr>
        <w:t xml:space="preserve"> позашкільного закладу. Під час формування</w:t>
      </w:r>
      <w:r w:rsidR="00FD447F" w:rsidRPr="005D2013">
        <w:rPr>
          <w:rFonts w:ascii="Times New Roman" w:eastAsia="MS Mincho" w:hAnsi="Times New Roman"/>
          <w:bCs/>
          <w:sz w:val="28"/>
          <w:szCs w:val="28"/>
        </w:rPr>
        <w:t xml:space="preserve"> річного плану</w:t>
      </w:r>
      <w:r w:rsidR="00D81AFA" w:rsidRPr="005D2013">
        <w:rPr>
          <w:rFonts w:ascii="Times New Roman" w:eastAsia="MS Mincho" w:hAnsi="Times New Roman"/>
          <w:bCs/>
          <w:sz w:val="28"/>
          <w:szCs w:val="28"/>
        </w:rPr>
        <w:t xml:space="preserve"> роботи </w:t>
      </w:r>
      <w:r w:rsidR="00FD447F" w:rsidRPr="005D2013">
        <w:rPr>
          <w:rFonts w:ascii="Times New Roman" w:eastAsia="MS Mincho" w:hAnsi="Times New Roman"/>
          <w:bCs/>
          <w:sz w:val="28"/>
          <w:szCs w:val="28"/>
        </w:rPr>
        <w:t xml:space="preserve"> </w:t>
      </w:r>
      <w:r w:rsidR="00D81AFA" w:rsidRPr="005D2013">
        <w:rPr>
          <w:rFonts w:ascii="Times New Roman" w:eastAsia="MS Mincho" w:hAnsi="Times New Roman"/>
          <w:bCs/>
          <w:sz w:val="28"/>
          <w:szCs w:val="28"/>
        </w:rPr>
        <w:t>враховуються заходи комунального</w:t>
      </w:r>
      <w:r w:rsidR="00FD447F" w:rsidRPr="005D2013">
        <w:rPr>
          <w:rFonts w:ascii="Times New Roman" w:eastAsia="MS Mincho" w:hAnsi="Times New Roman"/>
          <w:bCs/>
          <w:sz w:val="28"/>
          <w:szCs w:val="28"/>
        </w:rPr>
        <w:t xml:space="preserve">, </w:t>
      </w:r>
      <w:r w:rsidR="00D81AFA" w:rsidRPr="005D2013">
        <w:rPr>
          <w:rFonts w:ascii="Times New Roman" w:eastAsia="MS Mincho" w:hAnsi="Times New Roman"/>
          <w:bCs/>
          <w:sz w:val="28"/>
          <w:szCs w:val="28"/>
        </w:rPr>
        <w:t>районного, обласного та Всеукраїнського рівнів.</w:t>
      </w:r>
      <w:r w:rsidR="00FD447F" w:rsidRPr="005D2013">
        <w:rPr>
          <w:rFonts w:ascii="Times New Roman" w:eastAsia="MS Mincho" w:hAnsi="Times New Roman"/>
          <w:bCs/>
          <w:sz w:val="28"/>
          <w:szCs w:val="28"/>
        </w:rPr>
        <w:t>.</w:t>
      </w:r>
    </w:p>
    <w:p w14:paraId="5DD6E43C" w14:textId="77777777" w:rsidR="00D96EFD" w:rsidRPr="005D2013" w:rsidRDefault="002910C6" w:rsidP="002910C6">
      <w:pPr>
        <w:spacing w:after="0" w:line="240" w:lineRule="auto"/>
        <w:jc w:val="both"/>
        <w:rPr>
          <w:rFonts w:ascii="Times New Roman" w:eastAsia="MS Mincho" w:hAnsi="Times New Roman"/>
          <w:bCs/>
          <w:sz w:val="28"/>
          <w:szCs w:val="28"/>
        </w:rPr>
      </w:pPr>
      <w:r w:rsidRPr="005D2013">
        <w:rPr>
          <w:rFonts w:ascii="Times New Roman" w:eastAsia="MS Mincho" w:hAnsi="Times New Roman"/>
          <w:bCs/>
          <w:sz w:val="28"/>
          <w:szCs w:val="28"/>
        </w:rPr>
        <w:t xml:space="preserve">      Відповідно </w:t>
      </w:r>
      <w:r w:rsidR="00CB60AF" w:rsidRPr="005D2013">
        <w:rPr>
          <w:rFonts w:ascii="Times New Roman" w:eastAsia="MS Mincho" w:hAnsi="Times New Roman"/>
          <w:bCs/>
          <w:sz w:val="28"/>
          <w:szCs w:val="28"/>
        </w:rPr>
        <w:t>до Плану роботи ДЮСШ упродовж 2023-2024 навчального року</w:t>
      </w:r>
      <w:r w:rsidRPr="005D2013">
        <w:rPr>
          <w:rFonts w:ascii="Times New Roman" w:eastAsia="MS Mincho" w:hAnsi="Times New Roman"/>
          <w:bCs/>
          <w:sz w:val="28"/>
          <w:szCs w:val="28"/>
        </w:rPr>
        <w:t xml:space="preserve"> систематично </w:t>
      </w:r>
      <w:r w:rsidR="00CB60AF" w:rsidRPr="005D2013">
        <w:rPr>
          <w:rFonts w:ascii="Times New Roman" w:eastAsia="MS Mincho" w:hAnsi="Times New Roman"/>
          <w:bCs/>
          <w:sz w:val="28"/>
          <w:szCs w:val="28"/>
        </w:rPr>
        <w:t>відбували</w:t>
      </w:r>
      <w:r w:rsidRPr="005D2013">
        <w:rPr>
          <w:rFonts w:ascii="Times New Roman" w:eastAsia="MS Mincho" w:hAnsi="Times New Roman"/>
          <w:bCs/>
          <w:sz w:val="28"/>
          <w:szCs w:val="28"/>
        </w:rPr>
        <w:t>ся засідання тренерських рад</w:t>
      </w:r>
      <w:r w:rsidR="00007004" w:rsidRPr="005D2013">
        <w:rPr>
          <w:rFonts w:ascii="Times New Roman" w:eastAsia="MS Mincho" w:hAnsi="Times New Roman"/>
          <w:bCs/>
          <w:sz w:val="28"/>
          <w:szCs w:val="28"/>
        </w:rPr>
        <w:t xml:space="preserve">, </w:t>
      </w:r>
      <w:r w:rsidRPr="005D2013">
        <w:rPr>
          <w:rFonts w:ascii="Times New Roman" w:eastAsia="MS Mincho" w:hAnsi="Times New Roman"/>
          <w:bCs/>
          <w:sz w:val="28"/>
          <w:szCs w:val="28"/>
        </w:rPr>
        <w:t>на яких обговорювались найбільш значущі питання забезпечення життєдіяльності позашкільного закладу спортивного профілю. Н</w:t>
      </w:r>
      <w:r w:rsidR="00D81AFA" w:rsidRPr="005D2013">
        <w:rPr>
          <w:rFonts w:ascii="Times New Roman" w:eastAsia="MS Mincho" w:hAnsi="Times New Roman"/>
          <w:bCs/>
          <w:sz w:val="28"/>
          <w:szCs w:val="28"/>
        </w:rPr>
        <w:t xml:space="preserve">а підставі </w:t>
      </w:r>
      <w:r w:rsidRPr="005D2013">
        <w:rPr>
          <w:rFonts w:ascii="Times New Roman" w:eastAsia="MS Mincho" w:hAnsi="Times New Roman"/>
          <w:bCs/>
          <w:sz w:val="28"/>
          <w:szCs w:val="28"/>
        </w:rPr>
        <w:t xml:space="preserve">окремих рішень  тренерських рад </w:t>
      </w:r>
      <w:r w:rsidR="00CB60AF" w:rsidRPr="005D2013">
        <w:rPr>
          <w:rFonts w:ascii="Times New Roman" w:eastAsia="MS Mincho" w:hAnsi="Times New Roman"/>
          <w:bCs/>
          <w:sz w:val="28"/>
          <w:szCs w:val="28"/>
        </w:rPr>
        <w:t xml:space="preserve"> директор ДЮСШ видавав</w:t>
      </w:r>
      <w:r w:rsidR="00D81AFA" w:rsidRPr="005D2013">
        <w:rPr>
          <w:rFonts w:ascii="Times New Roman" w:eastAsia="MS Mincho" w:hAnsi="Times New Roman"/>
          <w:bCs/>
          <w:sz w:val="28"/>
          <w:szCs w:val="28"/>
        </w:rPr>
        <w:t xml:space="preserve"> накази відповідно до рівня компетенції. </w:t>
      </w:r>
      <w:r w:rsidR="00007004" w:rsidRPr="005D2013">
        <w:rPr>
          <w:rFonts w:ascii="Times New Roman" w:eastAsia="MS Mincho" w:hAnsi="Times New Roman"/>
          <w:bCs/>
          <w:sz w:val="28"/>
          <w:szCs w:val="28"/>
        </w:rPr>
        <w:t>За</w:t>
      </w:r>
      <w:r w:rsidR="00FD447F" w:rsidRPr="005D2013">
        <w:rPr>
          <w:rFonts w:ascii="Times New Roman" w:eastAsia="MS Mincho" w:hAnsi="Times New Roman"/>
          <w:bCs/>
          <w:sz w:val="28"/>
          <w:szCs w:val="28"/>
        </w:rPr>
        <w:t xml:space="preserve"> Положенням про ДЮСШ</w:t>
      </w:r>
      <w:r w:rsidR="00D81AFA" w:rsidRPr="005D2013">
        <w:rPr>
          <w:rFonts w:ascii="Times New Roman" w:eastAsia="MS Mincho" w:hAnsi="Times New Roman"/>
          <w:bCs/>
          <w:sz w:val="28"/>
          <w:szCs w:val="28"/>
        </w:rPr>
        <w:t>, у</w:t>
      </w:r>
      <w:r w:rsidR="00FD447F" w:rsidRPr="005D2013">
        <w:rPr>
          <w:rFonts w:ascii="Times New Roman" w:eastAsia="MS Mincho" w:hAnsi="Times New Roman"/>
          <w:bCs/>
          <w:sz w:val="28"/>
          <w:szCs w:val="28"/>
        </w:rPr>
        <w:t xml:space="preserve"> кожно</w:t>
      </w:r>
      <w:r w:rsidRPr="005D2013">
        <w:rPr>
          <w:rFonts w:ascii="Times New Roman" w:eastAsia="MS Mincho" w:hAnsi="Times New Roman"/>
          <w:bCs/>
          <w:sz w:val="28"/>
          <w:szCs w:val="28"/>
        </w:rPr>
        <w:t>му спортивному відділенні функціонує обраний</w:t>
      </w:r>
      <w:r w:rsidR="00FD447F" w:rsidRPr="005D2013">
        <w:rPr>
          <w:rFonts w:ascii="Times New Roman" w:eastAsia="MS Mincho" w:hAnsi="Times New Roman"/>
          <w:bCs/>
          <w:sz w:val="28"/>
          <w:szCs w:val="28"/>
        </w:rPr>
        <w:t xml:space="preserve"> батьківський комітет, який </w:t>
      </w:r>
      <w:r w:rsidRPr="005D2013">
        <w:rPr>
          <w:rFonts w:ascii="Times New Roman" w:eastAsia="MS Mincho" w:hAnsi="Times New Roman"/>
          <w:bCs/>
          <w:sz w:val="28"/>
          <w:szCs w:val="28"/>
        </w:rPr>
        <w:t>провадить свою</w:t>
      </w:r>
      <w:r w:rsidR="00D81AFA" w:rsidRPr="005D2013">
        <w:rPr>
          <w:rFonts w:ascii="Times New Roman" w:eastAsia="MS Mincho" w:hAnsi="Times New Roman"/>
          <w:bCs/>
          <w:sz w:val="28"/>
          <w:szCs w:val="28"/>
        </w:rPr>
        <w:t xml:space="preserve"> діяльність</w:t>
      </w:r>
      <w:r w:rsidR="00FD447F" w:rsidRPr="005D2013">
        <w:rPr>
          <w:rFonts w:ascii="Times New Roman" w:eastAsia="MS Mincho" w:hAnsi="Times New Roman"/>
          <w:bCs/>
          <w:sz w:val="28"/>
          <w:szCs w:val="28"/>
        </w:rPr>
        <w:t xml:space="preserve"> </w:t>
      </w:r>
      <w:r w:rsidRPr="005D2013">
        <w:rPr>
          <w:rFonts w:ascii="Times New Roman" w:eastAsia="MS Mincho" w:hAnsi="Times New Roman"/>
          <w:bCs/>
          <w:sz w:val="28"/>
          <w:szCs w:val="28"/>
        </w:rPr>
        <w:t xml:space="preserve">разом </w:t>
      </w:r>
      <w:r w:rsidR="00D81AFA" w:rsidRPr="005D2013">
        <w:rPr>
          <w:rFonts w:ascii="Times New Roman" w:eastAsia="MS Mincho" w:hAnsi="Times New Roman"/>
          <w:bCs/>
          <w:sz w:val="28"/>
          <w:szCs w:val="28"/>
        </w:rPr>
        <w:t>із тренерами</w:t>
      </w:r>
      <w:r w:rsidRPr="005D2013">
        <w:rPr>
          <w:rFonts w:ascii="Times New Roman" w:eastAsia="MS Mincho" w:hAnsi="Times New Roman"/>
          <w:bCs/>
          <w:sz w:val="28"/>
          <w:szCs w:val="28"/>
        </w:rPr>
        <w:t>,</w:t>
      </w:r>
      <w:r w:rsidR="00CB60AF" w:rsidRPr="005D2013">
        <w:rPr>
          <w:rFonts w:ascii="Times New Roman" w:eastAsia="MS Mincho" w:hAnsi="Times New Roman"/>
          <w:bCs/>
          <w:sz w:val="28"/>
          <w:szCs w:val="28"/>
        </w:rPr>
        <w:t xml:space="preserve"> </w:t>
      </w:r>
      <w:r w:rsidRPr="005D2013">
        <w:rPr>
          <w:rFonts w:ascii="Times New Roman" w:eastAsia="MS Mincho" w:hAnsi="Times New Roman"/>
          <w:bCs/>
          <w:sz w:val="28"/>
          <w:szCs w:val="28"/>
        </w:rPr>
        <w:t>яка спрямована на</w:t>
      </w:r>
      <w:r w:rsidR="00D81AFA" w:rsidRPr="005D2013">
        <w:rPr>
          <w:rFonts w:ascii="Times New Roman" w:eastAsia="MS Mincho" w:hAnsi="Times New Roman"/>
          <w:bCs/>
          <w:sz w:val="28"/>
          <w:szCs w:val="28"/>
        </w:rPr>
        <w:t xml:space="preserve"> </w:t>
      </w:r>
      <w:r w:rsidR="00007004" w:rsidRPr="005D2013">
        <w:rPr>
          <w:rFonts w:ascii="Times New Roman" w:eastAsia="MS Mincho" w:hAnsi="Times New Roman"/>
          <w:bCs/>
          <w:sz w:val="28"/>
          <w:szCs w:val="28"/>
        </w:rPr>
        <w:t>покращення</w:t>
      </w:r>
      <w:r w:rsidR="00CB60AF" w:rsidRPr="005D2013">
        <w:rPr>
          <w:rFonts w:ascii="Times New Roman" w:eastAsia="MS Mincho" w:hAnsi="Times New Roman"/>
          <w:bCs/>
          <w:sz w:val="28"/>
          <w:szCs w:val="28"/>
        </w:rPr>
        <w:t xml:space="preserve"> матеріально-технічного арсеналу відділень, відпочинково-екскурсійної компоненти</w:t>
      </w:r>
      <w:r w:rsidR="00007004" w:rsidRPr="005D2013">
        <w:rPr>
          <w:rFonts w:ascii="Times New Roman" w:eastAsia="MS Mincho" w:hAnsi="Times New Roman"/>
          <w:bCs/>
          <w:sz w:val="28"/>
          <w:szCs w:val="28"/>
        </w:rPr>
        <w:t xml:space="preserve"> навчально-</w:t>
      </w:r>
      <w:r w:rsidR="00FD447F" w:rsidRPr="005D2013">
        <w:rPr>
          <w:rFonts w:ascii="Times New Roman" w:eastAsia="MS Mincho" w:hAnsi="Times New Roman"/>
          <w:bCs/>
          <w:sz w:val="28"/>
          <w:szCs w:val="28"/>
        </w:rPr>
        <w:t>тренувального процесу.</w:t>
      </w:r>
    </w:p>
    <w:p w14:paraId="17FEC62A" w14:textId="77777777" w:rsidR="00456CEC" w:rsidRPr="005D2013" w:rsidRDefault="002D20AC" w:rsidP="002D20AC">
      <w:pPr>
        <w:spacing w:after="0" w:line="240" w:lineRule="auto"/>
        <w:jc w:val="both"/>
        <w:rPr>
          <w:rFonts w:ascii="Times New Roman" w:eastAsia="MS Mincho" w:hAnsi="Times New Roman"/>
          <w:sz w:val="28"/>
          <w:szCs w:val="28"/>
          <w:lang w:val="ru-RU"/>
        </w:rPr>
      </w:pPr>
      <w:r w:rsidRPr="005D2013">
        <w:rPr>
          <w:rFonts w:ascii="Times New Roman" w:eastAsia="MS Mincho" w:hAnsi="Times New Roman"/>
          <w:sz w:val="28"/>
          <w:szCs w:val="28"/>
        </w:rPr>
        <w:t>.</w:t>
      </w:r>
      <w:r w:rsidR="002910C6" w:rsidRPr="005D2013">
        <w:rPr>
          <w:rFonts w:ascii="Times New Roman" w:eastAsia="MS Mincho" w:hAnsi="Times New Roman"/>
          <w:sz w:val="28"/>
          <w:szCs w:val="28"/>
        </w:rPr>
        <w:t xml:space="preserve">   </w:t>
      </w:r>
      <w:r w:rsidR="00456CEC" w:rsidRPr="005D2013">
        <w:rPr>
          <w:rFonts w:ascii="Times New Roman" w:eastAsia="MS Mincho" w:hAnsi="Times New Roman"/>
          <w:sz w:val="28"/>
          <w:szCs w:val="28"/>
        </w:rPr>
        <w:t>Дирекція ко</w:t>
      </w:r>
      <w:r w:rsidR="002910C6" w:rsidRPr="005D2013">
        <w:rPr>
          <w:rFonts w:ascii="Times New Roman" w:eastAsia="MS Mincho" w:hAnsi="Times New Roman"/>
          <w:sz w:val="28"/>
          <w:szCs w:val="28"/>
        </w:rPr>
        <w:t>мунального закладу упродовж 2024-2025</w:t>
      </w:r>
      <w:r w:rsidR="00CB60AF" w:rsidRPr="005D2013">
        <w:rPr>
          <w:rFonts w:ascii="Times New Roman" w:eastAsia="MS Mincho" w:hAnsi="Times New Roman"/>
          <w:sz w:val="28"/>
          <w:szCs w:val="28"/>
        </w:rPr>
        <w:t xml:space="preserve"> навчального року працювати</w:t>
      </w:r>
      <w:r w:rsidR="00456CEC" w:rsidRPr="005D2013">
        <w:rPr>
          <w:rFonts w:ascii="Times New Roman" w:eastAsia="MS Mincho" w:hAnsi="Times New Roman"/>
          <w:sz w:val="28"/>
          <w:szCs w:val="28"/>
        </w:rPr>
        <w:t xml:space="preserve">ме над врахуванням потреб </w:t>
      </w:r>
      <w:r w:rsidR="00CB60AF" w:rsidRPr="005D2013">
        <w:rPr>
          <w:rFonts w:ascii="Times New Roman" w:eastAsia="MS Mincho" w:hAnsi="Times New Roman"/>
          <w:sz w:val="28"/>
          <w:szCs w:val="28"/>
        </w:rPr>
        <w:t xml:space="preserve">і доступності спортивного позашкілля у </w:t>
      </w:r>
      <w:r w:rsidR="00456CEC" w:rsidRPr="005D2013">
        <w:rPr>
          <w:rFonts w:ascii="Times New Roman" w:eastAsia="MS Mincho" w:hAnsi="Times New Roman"/>
          <w:sz w:val="28"/>
          <w:szCs w:val="28"/>
        </w:rPr>
        <w:t>Тисмен</w:t>
      </w:r>
      <w:r w:rsidR="00CB60AF" w:rsidRPr="005D2013">
        <w:rPr>
          <w:rFonts w:ascii="Times New Roman" w:eastAsia="MS Mincho" w:hAnsi="Times New Roman"/>
          <w:sz w:val="28"/>
          <w:szCs w:val="28"/>
        </w:rPr>
        <w:t>ицькій територіальній громаді</w:t>
      </w:r>
      <w:r w:rsidR="00456CEC" w:rsidRPr="005D2013">
        <w:rPr>
          <w:rFonts w:ascii="Times New Roman" w:eastAsia="MS Mincho" w:hAnsi="Times New Roman"/>
          <w:sz w:val="28"/>
          <w:szCs w:val="28"/>
        </w:rPr>
        <w:t xml:space="preserve"> щодо подальшого охопле</w:t>
      </w:r>
      <w:r w:rsidR="00CB60AF" w:rsidRPr="005D2013">
        <w:rPr>
          <w:rFonts w:ascii="Times New Roman" w:eastAsia="MS Mincho" w:hAnsi="Times New Roman"/>
          <w:sz w:val="28"/>
          <w:szCs w:val="28"/>
        </w:rPr>
        <w:t>ння навчально-тренувальним процесом нових дітей у відділеннях Тисменицької ДЮСШ</w:t>
      </w:r>
      <w:r w:rsidR="005B4B85" w:rsidRPr="005D2013">
        <w:rPr>
          <w:rFonts w:ascii="Times New Roman" w:eastAsia="MS Mincho" w:hAnsi="Times New Roman"/>
          <w:sz w:val="28"/>
          <w:szCs w:val="28"/>
        </w:rPr>
        <w:t>,</w:t>
      </w:r>
      <w:r w:rsidR="00E959C4" w:rsidRPr="005D2013">
        <w:rPr>
          <w:rFonts w:ascii="Times New Roman" w:eastAsia="MS Mincho" w:hAnsi="Times New Roman"/>
          <w:sz w:val="28"/>
          <w:szCs w:val="28"/>
        </w:rPr>
        <w:t xml:space="preserve"> </w:t>
      </w:r>
      <w:r w:rsidR="005B4B85" w:rsidRPr="005D2013">
        <w:rPr>
          <w:rFonts w:ascii="Times New Roman" w:eastAsia="MS Mincho" w:hAnsi="Times New Roman"/>
          <w:sz w:val="28"/>
          <w:szCs w:val="28"/>
        </w:rPr>
        <w:t>розш</w:t>
      </w:r>
      <w:r w:rsidR="00CB60AF" w:rsidRPr="005D2013">
        <w:rPr>
          <w:rFonts w:ascii="Times New Roman" w:eastAsia="MS Mincho" w:hAnsi="Times New Roman"/>
          <w:sz w:val="28"/>
          <w:szCs w:val="28"/>
        </w:rPr>
        <w:t>иренням їх географії</w:t>
      </w:r>
      <w:r w:rsidR="005B4B85" w:rsidRPr="005D2013">
        <w:rPr>
          <w:rFonts w:ascii="Times New Roman" w:eastAsia="MS Mincho" w:hAnsi="Times New Roman"/>
          <w:sz w:val="28"/>
          <w:szCs w:val="28"/>
        </w:rPr>
        <w:t>.</w:t>
      </w:r>
      <w:r w:rsidR="002910C6" w:rsidRPr="005D2013">
        <w:rPr>
          <w:rFonts w:ascii="Times New Roman" w:eastAsia="MS Mincho" w:hAnsi="Times New Roman"/>
          <w:sz w:val="28"/>
          <w:szCs w:val="28"/>
        </w:rPr>
        <w:t xml:space="preserve"> </w:t>
      </w:r>
      <w:r w:rsidR="002910C6" w:rsidRPr="005D2013">
        <w:rPr>
          <w:rFonts w:ascii="Times New Roman" w:eastAsia="MS Mincho" w:hAnsi="Times New Roman"/>
          <w:sz w:val="28"/>
          <w:szCs w:val="28"/>
          <w:lang w:val="ru-RU"/>
        </w:rPr>
        <w:t>Зокрема, плануємо набрати групу до відділення настільного тенісу на базі Клубовецької філії Тисменицького ліцею,</w:t>
      </w:r>
      <w:r w:rsidR="00CB60AF" w:rsidRPr="005D2013">
        <w:rPr>
          <w:rFonts w:ascii="Times New Roman" w:eastAsia="MS Mincho" w:hAnsi="Times New Roman"/>
          <w:sz w:val="28"/>
          <w:szCs w:val="28"/>
          <w:lang w:val="ru-RU"/>
        </w:rPr>
        <w:t xml:space="preserve"> </w:t>
      </w:r>
      <w:r w:rsidR="002910C6" w:rsidRPr="005D2013">
        <w:rPr>
          <w:rFonts w:ascii="Times New Roman" w:eastAsia="MS Mincho" w:hAnsi="Times New Roman"/>
          <w:sz w:val="28"/>
          <w:szCs w:val="28"/>
          <w:lang w:val="ru-RU"/>
        </w:rPr>
        <w:t>залучити до заняттям футболом юних милуванців.</w:t>
      </w:r>
    </w:p>
    <w:p w14:paraId="2404F01B" w14:textId="77777777" w:rsidR="00DB5DDD" w:rsidRPr="005D2013" w:rsidRDefault="005B4B85" w:rsidP="00FD447F">
      <w:pPr>
        <w:spacing w:after="0" w:line="240" w:lineRule="auto"/>
        <w:jc w:val="both"/>
        <w:rPr>
          <w:rFonts w:ascii="Times New Roman" w:eastAsia="MS Mincho" w:hAnsi="Times New Roman"/>
          <w:sz w:val="28"/>
          <w:szCs w:val="28"/>
        </w:rPr>
      </w:pPr>
      <w:r w:rsidRPr="005D2013">
        <w:rPr>
          <w:rFonts w:ascii="Times New Roman" w:eastAsia="MS Mincho" w:hAnsi="Times New Roman"/>
          <w:sz w:val="28"/>
          <w:szCs w:val="28"/>
          <w:lang w:val="ru-RU"/>
        </w:rPr>
        <w:t xml:space="preserve">   </w:t>
      </w:r>
      <w:r w:rsidR="00E959C4" w:rsidRPr="005D2013">
        <w:rPr>
          <w:rFonts w:ascii="Times New Roman" w:eastAsia="MS Mincho" w:hAnsi="Times New Roman"/>
          <w:sz w:val="28"/>
          <w:szCs w:val="28"/>
          <w:lang w:val="ru-RU"/>
        </w:rPr>
        <w:t xml:space="preserve"> </w:t>
      </w:r>
      <w:r w:rsidR="00DB5DDD" w:rsidRPr="005D2013">
        <w:rPr>
          <w:rFonts w:ascii="Times New Roman" w:eastAsia="MS Mincho" w:hAnsi="Times New Roman"/>
          <w:b/>
          <w:i/>
          <w:sz w:val="28"/>
          <w:szCs w:val="28"/>
        </w:rPr>
        <w:t>Вдячні Збройним Силам України за надану можливість боротися</w:t>
      </w:r>
      <w:r w:rsidR="00DB5DDD" w:rsidRPr="005D2013">
        <w:rPr>
          <w:rFonts w:ascii="Times New Roman" w:eastAsia="MS Mincho" w:hAnsi="Times New Roman"/>
          <w:sz w:val="28"/>
          <w:szCs w:val="28"/>
        </w:rPr>
        <w:t xml:space="preserve"> на футбольних майданчиках, бігових доріжках, татамі, наближаючи своїми сп</w:t>
      </w:r>
      <w:r w:rsidR="00636514" w:rsidRPr="005D2013">
        <w:rPr>
          <w:rFonts w:ascii="Times New Roman" w:eastAsia="MS Mincho" w:hAnsi="Times New Roman"/>
          <w:sz w:val="28"/>
          <w:szCs w:val="28"/>
        </w:rPr>
        <w:t xml:space="preserve">ортивними здобутками нашу </w:t>
      </w:r>
      <w:r w:rsidR="00A94A14" w:rsidRPr="005D2013">
        <w:rPr>
          <w:rFonts w:ascii="Times New Roman" w:eastAsia="MS Mincho" w:hAnsi="Times New Roman"/>
          <w:sz w:val="28"/>
          <w:szCs w:val="28"/>
        </w:rPr>
        <w:t xml:space="preserve"> Перемогу!</w:t>
      </w:r>
    </w:p>
    <w:p w14:paraId="6C7C1426" w14:textId="77777777" w:rsidR="00A94A14" w:rsidRDefault="00A94A14" w:rsidP="00DB5DDD">
      <w:pPr>
        <w:spacing w:after="0" w:line="240" w:lineRule="auto"/>
        <w:ind w:firstLine="709"/>
        <w:jc w:val="both"/>
        <w:rPr>
          <w:rFonts w:ascii="Times New Roman" w:eastAsia="MS Mincho" w:hAnsi="Times New Roman"/>
          <w:sz w:val="28"/>
          <w:szCs w:val="28"/>
        </w:rPr>
      </w:pPr>
    </w:p>
    <w:p w14:paraId="6F1DD58F" w14:textId="77777777" w:rsidR="00DB5DDD" w:rsidRDefault="00DB5DDD" w:rsidP="00DB5DDD">
      <w:pPr>
        <w:spacing w:after="0" w:line="240" w:lineRule="auto"/>
        <w:jc w:val="both"/>
        <w:rPr>
          <w:rFonts w:ascii="Times New Roman" w:eastAsia="MS Mincho" w:hAnsi="Times New Roman"/>
          <w:sz w:val="28"/>
          <w:szCs w:val="28"/>
        </w:rPr>
      </w:pPr>
    </w:p>
    <w:p w14:paraId="6696D48B" w14:textId="77777777" w:rsidR="00DB5DDD" w:rsidRPr="002B1585" w:rsidRDefault="00DB5DDD" w:rsidP="00DB5DDD">
      <w:pPr>
        <w:spacing w:after="0" w:line="240" w:lineRule="auto"/>
        <w:jc w:val="both"/>
        <w:rPr>
          <w:rFonts w:ascii="Times New Roman" w:eastAsia="MS Mincho" w:hAnsi="Times New Roman"/>
          <w:sz w:val="28"/>
          <w:szCs w:val="28"/>
        </w:rPr>
      </w:pPr>
    </w:p>
    <w:p w14:paraId="4364D39A" w14:textId="77777777" w:rsidR="00DB5DDD" w:rsidRDefault="00DB5DDD" w:rsidP="00DB5DDD">
      <w:pPr>
        <w:jc w:val="both"/>
        <w:rPr>
          <w:rFonts w:ascii="Times New Roman" w:hAnsi="Times New Roman"/>
          <w:b/>
          <w:sz w:val="28"/>
          <w:szCs w:val="28"/>
        </w:rPr>
      </w:pPr>
      <w:r w:rsidRPr="00DB5DDD">
        <w:rPr>
          <w:rFonts w:ascii="Times New Roman" w:hAnsi="Times New Roman"/>
          <w:b/>
          <w:sz w:val="28"/>
          <w:szCs w:val="28"/>
          <w:lang w:val="ru-RU"/>
        </w:rPr>
        <w:t xml:space="preserve">Директор Тисменицької ДЮСШ               </w:t>
      </w:r>
      <w:r>
        <w:rPr>
          <w:rFonts w:ascii="Times New Roman" w:hAnsi="Times New Roman"/>
          <w:b/>
          <w:sz w:val="28"/>
          <w:szCs w:val="28"/>
          <w:lang w:val="ru-RU"/>
        </w:rPr>
        <w:t xml:space="preserve">                        </w:t>
      </w:r>
      <w:r w:rsidRPr="00DB5DDD">
        <w:rPr>
          <w:rFonts w:ascii="Times New Roman" w:hAnsi="Times New Roman"/>
          <w:b/>
          <w:sz w:val="28"/>
          <w:szCs w:val="28"/>
          <w:lang w:val="ru-RU"/>
        </w:rPr>
        <w:t xml:space="preserve">   Сергій М</w:t>
      </w:r>
      <w:r>
        <w:rPr>
          <w:rFonts w:ascii="Times New Roman" w:hAnsi="Times New Roman"/>
          <w:b/>
          <w:sz w:val="28"/>
          <w:szCs w:val="28"/>
          <w:lang w:val="ru-RU"/>
        </w:rPr>
        <w:t>ИКИТИН</w:t>
      </w:r>
    </w:p>
    <w:p w14:paraId="0E16A57F" w14:textId="77777777" w:rsidR="00DB5DDD" w:rsidRPr="006224A3" w:rsidRDefault="00DB5DDD" w:rsidP="00DB5DDD">
      <w:pPr>
        <w:jc w:val="both"/>
        <w:rPr>
          <w:rFonts w:ascii="Times New Roman" w:eastAsia="Times New Roman" w:hAnsi="Times New Roman"/>
          <w:sz w:val="18"/>
          <w:szCs w:val="18"/>
          <w:lang w:eastAsia="uk-UA"/>
        </w:rPr>
      </w:pPr>
    </w:p>
    <w:sectPr w:rsidR="00DB5DDD" w:rsidRPr="006224A3" w:rsidSect="00D729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76A"/>
    <w:multiLevelType w:val="hybridMultilevel"/>
    <w:tmpl w:val="8E52760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A990988"/>
    <w:multiLevelType w:val="hybridMultilevel"/>
    <w:tmpl w:val="89A04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3E7055"/>
    <w:multiLevelType w:val="hybridMultilevel"/>
    <w:tmpl w:val="FC40D5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E806DA5"/>
    <w:multiLevelType w:val="hybridMultilevel"/>
    <w:tmpl w:val="3CCA5ABA"/>
    <w:lvl w:ilvl="0" w:tplc="C07A9B8E">
      <w:start w:val="2"/>
      <w:numFmt w:val="bullet"/>
      <w:lvlText w:val="-"/>
      <w:lvlJc w:val="left"/>
      <w:pPr>
        <w:ind w:left="720" w:hanging="360"/>
      </w:pPr>
      <w:rPr>
        <w:rFonts w:ascii="Times New Roman" w:eastAsia="MS Mincho"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6EB564B"/>
    <w:multiLevelType w:val="hybridMultilevel"/>
    <w:tmpl w:val="7B6A0C58"/>
    <w:lvl w:ilvl="0" w:tplc="D7DCC124">
      <w:start w:val="1"/>
      <w:numFmt w:val="decimal"/>
      <w:lvlText w:val="%1."/>
      <w:lvlJc w:val="left"/>
      <w:pPr>
        <w:ind w:left="1353" w:hanging="360"/>
      </w:pPr>
      <w:rPr>
        <w:rFonts w:ascii="Times New Roman" w:eastAsia="Calibri"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4C10B84"/>
    <w:multiLevelType w:val="hybridMultilevel"/>
    <w:tmpl w:val="8446E024"/>
    <w:lvl w:ilvl="0" w:tplc="0422000F">
      <w:start w:val="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8A64AEF"/>
    <w:multiLevelType w:val="hybridMultilevel"/>
    <w:tmpl w:val="4546FF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03990882">
    <w:abstractNumId w:val="3"/>
  </w:num>
  <w:num w:numId="2" w16cid:durableId="1996183563">
    <w:abstractNumId w:val="0"/>
  </w:num>
  <w:num w:numId="3" w16cid:durableId="691998382">
    <w:abstractNumId w:val="1"/>
  </w:num>
  <w:num w:numId="4" w16cid:durableId="912005229">
    <w:abstractNumId w:val="6"/>
  </w:num>
  <w:num w:numId="5" w16cid:durableId="646710793">
    <w:abstractNumId w:val="2"/>
  </w:num>
  <w:num w:numId="6" w16cid:durableId="1054696699">
    <w:abstractNumId w:val="4"/>
  </w:num>
  <w:num w:numId="7" w16cid:durableId="1115561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F1"/>
    <w:rsid w:val="00004877"/>
    <w:rsid w:val="000067DB"/>
    <w:rsid w:val="00007004"/>
    <w:rsid w:val="00007370"/>
    <w:rsid w:val="000145FE"/>
    <w:rsid w:val="00017E9F"/>
    <w:rsid w:val="00022E47"/>
    <w:rsid w:val="0003121F"/>
    <w:rsid w:val="000314BB"/>
    <w:rsid w:val="00036FA6"/>
    <w:rsid w:val="0004175B"/>
    <w:rsid w:val="00047416"/>
    <w:rsid w:val="00053731"/>
    <w:rsid w:val="0005766E"/>
    <w:rsid w:val="0006478A"/>
    <w:rsid w:val="000665C1"/>
    <w:rsid w:val="00067452"/>
    <w:rsid w:val="00085772"/>
    <w:rsid w:val="000A04A6"/>
    <w:rsid w:val="000B5430"/>
    <w:rsid w:val="000B6A95"/>
    <w:rsid w:val="000B7058"/>
    <w:rsid w:val="000C7F9E"/>
    <w:rsid w:val="000D78D7"/>
    <w:rsid w:val="000E586B"/>
    <w:rsid w:val="000E5EBB"/>
    <w:rsid w:val="001164DE"/>
    <w:rsid w:val="00117928"/>
    <w:rsid w:val="00120174"/>
    <w:rsid w:val="0013410F"/>
    <w:rsid w:val="00134BB6"/>
    <w:rsid w:val="0015422E"/>
    <w:rsid w:val="00157D9A"/>
    <w:rsid w:val="001617F6"/>
    <w:rsid w:val="00170C02"/>
    <w:rsid w:val="00180E1E"/>
    <w:rsid w:val="001926E4"/>
    <w:rsid w:val="001A5877"/>
    <w:rsid w:val="001B4F00"/>
    <w:rsid w:val="001C1865"/>
    <w:rsid w:val="001C3D94"/>
    <w:rsid w:val="001D18CE"/>
    <w:rsid w:val="001D3CC1"/>
    <w:rsid w:val="001D6675"/>
    <w:rsid w:val="001E7AE5"/>
    <w:rsid w:val="001F1764"/>
    <w:rsid w:val="001F6FB2"/>
    <w:rsid w:val="00205CAB"/>
    <w:rsid w:val="00210931"/>
    <w:rsid w:val="00210C4A"/>
    <w:rsid w:val="002153C9"/>
    <w:rsid w:val="002204B7"/>
    <w:rsid w:val="002322AB"/>
    <w:rsid w:val="00237943"/>
    <w:rsid w:val="0025273D"/>
    <w:rsid w:val="00253E90"/>
    <w:rsid w:val="00283AE2"/>
    <w:rsid w:val="00284200"/>
    <w:rsid w:val="002910C6"/>
    <w:rsid w:val="002C34A0"/>
    <w:rsid w:val="002C6569"/>
    <w:rsid w:val="002D0BBB"/>
    <w:rsid w:val="002D20AC"/>
    <w:rsid w:val="002D3CA0"/>
    <w:rsid w:val="002E0D11"/>
    <w:rsid w:val="002E0E7F"/>
    <w:rsid w:val="002E64BD"/>
    <w:rsid w:val="002F2FF8"/>
    <w:rsid w:val="003140DE"/>
    <w:rsid w:val="00321B76"/>
    <w:rsid w:val="00333B90"/>
    <w:rsid w:val="00337B48"/>
    <w:rsid w:val="003403EE"/>
    <w:rsid w:val="00340ADC"/>
    <w:rsid w:val="00342A91"/>
    <w:rsid w:val="0035037B"/>
    <w:rsid w:val="00352CA6"/>
    <w:rsid w:val="003556AF"/>
    <w:rsid w:val="003566FA"/>
    <w:rsid w:val="00361D64"/>
    <w:rsid w:val="00361DD1"/>
    <w:rsid w:val="00361ECC"/>
    <w:rsid w:val="003674FA"/>
    <w:rsid w:val="003908D4"/>
    <w:rsid w:val="00395FC3"/>
    <w:rsid w:val="003B03F5"/>
    <w:rsid w:val="003B1BFB"/>
    <w:rsid w:val="003B4A4D"/>
    <w:rsid w:val="003B609C"/>
    <w:rsid w:val="003C4BB9"/>
    <w:rsid w:val="003D0E9C"/>
    <w:rsid w:val="003D2364"/>
    <w:rsid w:val="003D39CF"/>
    <w:rsid w:val="003E16C5"/>
    <w:rsid w:val="003E7AA6"/>
    <w:rsid w:val="003F172B"/>
    <w:rsid w:val="003F2CF8"/>
    <w:rsid w:val="003F6604"/>
    <w:rsid w:val="004234B1"/>
    <w:rsid w:val="00443071"/>
    <w:rsid w:val="00444020"/>
    <w:rsid w:val="00444128"/>
    <w:rsid w:val="00453049"/>
    <w:rsid w:val="00456470"/>
    <w:rsid w:val="00456CEC"/>
    <w:rsid w:val="00457F95"/>
    <w:rsid w:val="00461707"/>
    <w:rsid w:val="00471F57"/>
    <w:rsid w:val="00475821"/>
    <w:rsid w:val="00475F3E"/>
    <w:rsid w:val="00477BEB"/>
    <w:rsid w:val="00491ED3"/>
    <w:rsid w:val="0049330B"/>
    <w:rsid w:val="004A2F90"/>
    <w:rsid w:val="004A4DE5"/>
    <w:rsid w:val="004A71BC"/>
    <w:rsid w:val="004E0518"/>
    <w:rsid w:val="004E0FE0"/>
    <w:rsid w:val="004E1970"/>
    <w:rsid w:val="004E7031"/>
    <w:rsid w:val="004E7991"/>
    <w:rsid w:val="004F4C71"/>
    <w:rsid w:val="00513A00"/>
    <w:rsid w:val="00523342"/>
    <w:rsid w:val="00525B79"/>
    <w:rsid w:val="00543119"/>
    <w:rsid w:val="0054515F"/>
    <w:rsid w:val="0054582E"/>
    <w:rsid w:val="00554E87"/>
    <w:rsid w:val="005711F2"/>
    <w:rsid w:val="0057262F"/>
    <w:rsid w:val="00575498"/>
    <w:rsid w:val="00575854"/>
    <w:rsid w:val="00595DB5"/>
    <w:rsid w:val="005A5C1D"/>
    <w:rsid w:val="005B4B85"/>
    <w:rsid w:val="005B53D0"/>
    <w:rsid w:val="005C0FAC"/>
    <w:rsid w:val="005C2A5F"/>
    <w:rsid w:val="005D2013"/>
    <w:rsid w:val="005E57AC"/>
    <w:rsid w:val="00607A09"/>
    <w:rsid w:val="00610880"/>
    <w:rsid w:val="006224A3"/>
    <w:rsid w:val="00622A20"/>
    <w:rsid w:val="00622E15"/>
    <w:rsid w:val="00636514"/>
    <w:rsid w:val="00641272"/>
    <w:rsid w:val="0064665F"/>
    <w:rsid w:val="00657E40"/>
    <w:rsid w:val="0066064A"/>
    <w:rsid w:val="0067374D"/>
    <w:rsid w:val="00681029"/>
    <w:rsid w:val="006A19AF"/>
    <w:rsid w:val="006A6171"/>
    <w:rsid w:val="006A786F"/>
    <w:rsid w:val="006B4608"/>
    <w:rsid w:val="006C1565"/>
    <w:rsid w:val="006C2B89"/>
    <w:rsid w:val="006C78AF"/>
    <w:rsid w:val="006D0C6E"/>
    <w:rsid w:val="006E34D6"/>
    <w:rsid w:val="006E3D77"/>
    <w:rsid w:val="007041A2"/>
    <w:rsid w:val="0070625C"/>
    <w:rsid w:val="00706A01"/>
    <w:rsid w:val="00706E8A"/>
    <w:rsid w:val="00717BE4"/>
    <w:rsid w:val="0073053F"/>
    <w:rsid w:val="00733D45"/>
    <w:rsid w:val="00750F4B"/>
    <w:rsid w:val="00761310"/>
    <w:rsid w:val="00765FF6"/>
    <w:rsid w:val="0076718C"/>
    <w:rsid w:val="007758CF"/>
    <w:rsid w:val="00784EC1"/>
    <w:rsid w:val="0079030F"/>
    <w:rsid w:val="00795F98"/>
    <w:rsid w:val="007B2391"/>
    <w:rsid w:val="007D50E2"/>
    <w:rsid w:val="007F0E0A"/>
    <w:rsid w:val="007F7C88"/>
    <w:rsid w:val="00807F1E"/>
    <w:rsid w:val="00815E7A"/>
    <w:rsid w:val="00824535"/>
    <w:rsid w:val="00835B03"/>
    <w:rsid w:val="0084754E"/>
    <w:rsid w:val="008553BA"/>
    <w:rsid w:val="00857550"/>
    <w:rsid w:val="00870999"/>
    <w:rsid w:val="008A2837"/>
    <w:rsid w:val="008B07B1"/>
    <w:rsid w:val="008B5567"/>
    <w:rsid w:val="008D0180"/>
    <w:rsid w:val="008D0280"/>
    <w:rsid w:val="008D5F62"/>
    <w:rsid w:val="008F18EA"/>
    <w:rsid w:val="008F2670"/>
    <w:rsid w:val="00902916"/>
    <w:rsid w:val="009048F4"/>
    <w:rsid w:val="00931C53"/>
    <w:rsid w:val="00953473"/>
    <w:rsid w:val="00953A0F"/>
    <w:rsid w:val="00957685"/>
    <w:rsid w:val="00962D50"/>
    <w:rsid w:val="00967274"/>
    <w:rsid w:val="00975B00"/>
    <w:rsid w:val="009810F8"/>
    <w:rsid w:val="00986B0C"/>
    <w:rsid w:val="009978F1"/>
    <w:rsid w:val="009A3C15"/>
    <w:rsid w:val="009A6FFA"/>
    <w:rsid w:val="009B47A0"/>
    <w:rsid w:val="009C0B26"/>
    <w:rsid w:val="009D0526"/>
    <w:rsid w:val="009D1AF9"/>
    <w:rsid w:val="009D3E64"/>
    <w:rsid w:val="009E0BC6"/>
    <w:rsid w:val="009F1BA1"/>
    <w:rsid w:val="009F1EED"/>
    <w:rsid w:val="00A06C61"/>
    <w:rsid w:val="00A117B3"/>
    <w:rsid w:val="00A11AAC"/>
    <w:rsid w:val="00A11E4B"/>
    <w:rsid w:val="00A36E0F"/>
    <w:rsid w:val="00A41E21"/>
    <w:rsid w:val="00A438E6"/>
    <w:rsid w:val="00A73748"/>
    <w:rsid w:val="00A75714"/>
    <w:rsid w:val="00A8340D"/>
    <w:rsid w:val="00A94A14"/>
    <w:rsid w:val="00AA1406"/>
    <w:rsid w:val="00AB2A68"/>
    <w:rsid w:val="00AD759A"/>
    <w:rsid w:val="00AE62E1"/>
    <w:rsid w:val="00AE64A9"/>
    <w:rsid w:val="00AF3895"/>
    <w:rsid w:val="00AF6751"/>
    <w:rsid w:val="00B026F1"/>
    <w:rsid w:val="00B06594"/>
    <w:rsid w:val="00B07928"/>
    <w:rsid w:val="00B14081"/>
    <w:rsid w:val="00B24302"/>
    <w:rsid w:val="00B56EAA"/>
    <w:rsid w:val="00B64DA6"/>
    <w:rsid w:val="00B70B70"/>
    <w:rsid w:val="00B73E16"/>
    <w:rsid w:val="00B80F81"/>
    <w:rsid w:val="00B821E2"/>
    <w:rsid w:val="00B84876"/>
    <w:rsid w:val="00B91451"/>
    <w:rsid w:val="00BA4585"/>
    <w:rsid w:val="00BB044E"/>
    <w:rsid w:val="00BC67E2"/>
    <w:rsid w:val="00BD3BAD"/>
    <w:rsid w:val="00BD4E2C"/>
    <w:rsid w:val="00BE16B1"/>
    <w:rsid w:val="00BE16E7"/>
    <w:rsid w:val="00BE4F3E"/>
    <w:rsid w:val="00BF1669"/>
    <w:rsid w:val="00BF74A6"/>
    <w:rsid w:val="00C147C5"/>
    <w:rsid w:val="00C16409"/>
    <w:rsid w:val="00C17CC7"/>
    <w:rsid w:val="00C2047F"/>
    <w:rsid w:val="00C26F7B"/>
    <w:rsid w:val="00C308AE"/>
    <w:rsid w:val="00C327D7"/>
    <w:rsid w:val="00C41964"/>
    <w:rsid w:val="00C47043"/>
    <w:rsid w:val="00C47636"/>
    <w:rsid w:val="00C52788"/>
    <w:rsid w:val="00C6304F"/>
    <w:rsid w:val="00C757E5"/>
    <w:rsid w:val="00CA0574"/>
    <w:rsid w:val="00CB60AF"/>
    <w:rsid w:val="00CC3B2E"/>
    <w:rsid w:val="00CD6AB7"/>
    <w:rsid w:val="00CE5220"/>
    <w:rsid w:val="00CF6BA6"/>
    <w:rsid w:val="00D02D62"/>
    <w:rsid w:val="00D06DA4"/>
    <w:rsid w:val="00D6676D"/>
    <w:rsid w:val="00D72935"/>
    <w:rsid w:val="00D76DF7"/>
    <w:rsid w:val="00D77797"/>
    <w:rsid w:val="00D81AFA"/>
    <w:rsid w:val="00D83284"/>
    <w:rsid w:val="00D84D2E"/>
    <w:rsid w:val="00D84E9B"/>
    <w:rsid w:val="00D9575A"/>
    <w:rsid w:val="00D96EFD"/>
    <w:rsid w:val="00DA1180"/>
    <w:rsid w:val="00DB4F89"/>
    <w:rsid w:val="00DB5DDD"/>
    <w:rsid w:val="00DC0F6B"/>
    <w:rsid w:val="00DD5957"/>
    <w:rsid w:val="00E007F8"/>
    <w:rsid w:val="00E14B9E"/>
    <w:rsid w:val="00E14C31"/>
    <w:rsid w:val="00E16A9F"/>
    <w:rsid w:val="00E248C7"/>
    <w:rsid w:val="00E25B3D"/>
    <w:rsid w:val="00E36F2F"/>
    <w:rsid w:val="00E46924"/>
    <w:rsid w:val="00E475EA"/>
    <w:rsid w:val="00E55ED4"/>
    <w:rsid w:val="00E732DF"/>
    <w:rsid w:val="00E80AC9"/>
    <w:rsid w:val="00E959C4"/>
    <w:rsid w:val="00EB004D"/>
    <w:rsid w:val="00EC0390"/>
    <w:rsid w:val="00EC0DF0"/>
    <w:rsid w:val="00EC5692"/>
    <w:rsid w:val="00EE13E4"/>
    <w:rsid w:val="00EE2DE7"/>
    <w:rsid w:val="00F03F06"/>
    <w:rsid w:val="00F05B51"/>
    <w:rsid w:val="00F0733C"/>
    <w:rsid w:val="00F166CB"/>
    <w:rsid w:val="00F20607"/>
    <w:rsid w:val="00F51CDC"/>
    <w:rsid w:val="00F53426"/>
    <w:rsid w:val="00F55C97"/>
    <w:rsid w:val="00F62492"/>
    <w:rsid w:val="00F67BB7"/>
    <w:rsid w:val="00F737E9"/>
    <w:rsid w:val="00F84CC1"/>
    <w:rsid w:val="00F85C3F"/>
    <w:rsid w:val="00F97452"/>
    <w:rsid w:val="00F97F5E"/>
    <w:rsid w:val="00FA0196"/>
    <w:rsid w:val="00FA13F7"/>
    <w:rsid w:val="00FA257E"/>
    <w:rsid w:val="00FA3F23"/>
    <w:rsid w:val="00FA6F34"/>
    <w:rsid w:val="00FD3CB1"/>
    <w:rsid w:val="00FD447F"/>
    <w:rsid w:val="00FE17A4"/>
    <w:rsid w:val="00FF5E0B"/>
    <w:rsid w:val="00FF7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50150"/>
  <w15:chartTrackingRefBased/>
  <w15:docId w15:val="{6E469647-562C-4F28-90E6-D24E770F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6F1"/>
    <w:pPr>
      <w:spacing w:after="200" w:line="276" w:lineRule="auto"/>
    </w:pPr>
    <w:rPr>
      <w:rFonts w:ascii="Calibri" w:eastAsia="Calibri" w:hAnsi="Calibri"/>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026F1"/>
  </w:style>
  <w:style w:type="paragraph" w:customStyle="1" w:styleId="rvps2">
    <w:name w:val="rvps2"/>
    <w:basedOn w:val="a"/>
    <w:rsid w:val="00B026F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8">
    <w:name w:val="rvts8"/>
    <w:basedOn w:val="a0"/>
    <w:rsid w:val="00B026F1"/>
  </w:style>
  <w:style w:type="character" w:customStyle="1" w:styleId="rvts15">
    <w:name w:val="rvts15"/>
    <w:basedOn w:val="a0"/>
    <w:rsid w:val="00B026F1"/>
  </w:style>
  <w:style w:type="character" w:customStyle="1" w:styleId="rvts9">
    <w:name w:val="rvts9"/>
    <w:basedOn w:val="a0"/>
    <w:rsid w:val="00B026F1"/>
  </w:style>
  <w:style w:type="character" w:customStyle="1" w:styleId="rvts44">
    <w:name w:val="rvts44"/>
    <w:rsid w:val="00B026F1"/>
    <w:rPr>
      <w:rFonts w:cs="Times New Roman"/>
    </w:rPr>
  </w:style>
  <w:style w:type="paragraph" w:customStyle="1" w:styleId="rvps653">
    <w:name w:val="rvps653"/>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654">
    <w:name w:val="rvps654"/>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655">
    <w:name w:val="rvps655"/>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657">
    <w:name w:val="rvps657"/>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a3">
    <w:name w:val="Знак Знак"/>
    <w:basedOn w:val="a"/>
    <w:rsid w:val="00B026F1"/>
    <w:pPr>
      <w:spacing w:after="0" w:line="240" w:lineRule="auto"/>
    </w:pPr>
    <w:rPr>
      <w:rFonts w:ascii="Verdana" w:eastAsia="Times New Roman" w:hAnsi="Verdana"/>
      <w:sz w:val="24"/>
      <w:szCs w:val="24"/>
      <w:lang w:val="en-US"/>
    </w:rPr>
  </w:style>
  <w:style w:type="paragraph" w:customStyle="1" w:styleId="rvps642">
    <w:name w:val="rvps642"/>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26">
    <w:name w:val="rvps26"/>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145">
    <w:name w:val="rvps145"/>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659">
    <w:name w:val="rvps659"/>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customStyle="1" w:styleId="rvps116">
    <w:name w:val="rvps116"/>
    <w:basedOn w:val="a"/>
    <w:rsid w:val="00B026F1"/>
    <w:pPr>
      <w:spacing w:before="100" w:beforeAutospacing="1" w:after="100" w:afterAutospacing="1" w:line="240" w:lineRule="auto"/>
    </w:pPr>
    <w:rPr>
      <w:rFonts w:ascii="Times New Roman" w:hAnsi="Times New Roman"/>
      <w:sz w:val="24"/>
      <w:szCs w:val="24"/>
      <w:lang w:val="ru-RU" w:eastAsia="ru-RU"/>
    </w:rPr>
  </w:style>
  <w:style w:type="paragraph" w:styleId="a4">
    <w:name w:val="Balloon Text"/>
    <w:basedOn w:val="a"/>
    <w:link w:val="a5"/>
    <w:rsid w:val="00004877"/>
    <w:pPr>
      <w:spacing w:after="0" w:line="240" w:lineRule="auto"/>
    </w:pPr>
    <w:rPr>
      <w:rFonts w:ascii="Segoe UI" w:hAnsi="Segoe UI"/>
      <w:sz w:val="18"/>
      <w:szCs w:val="18"/>
    </w:rPr>
  </w:style>
  <w:style w:type="character" w:customStyle="1" w:styleId="a5">
    <w:name w:val="Текст у виносці Знак"/>
    <w:link w:val="a4"/>
    <w:rsid w:val="00004877"/>
    <w:rPr>
      <w:rFonts w:ascii="Segoe UI" w:eastAsia="Calibri" w:hAnsi="Segoe UI" w:cs="Segoe UI"/>
      <w:sz w:val="18"/>
      <w:szCs w:val="18"/>
      <w:lang w:val="uk-UA" w:eastAsia="en-US"/>
    </w:rPr>
  </w:style>
  <w:style w:type="table" w:styleId="a6">
    <w:name w:val="Table Grid"/>
    <w:basedOn w:val="a1"/>
    <w:uiPriority w:val="59"/>
    <w:rsid w:val="001D667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2D0BBB"/>
    <w:pPr>
      <w:spacing w:after="160" w:line="259" w:lineRule="auto"/>
      <w:ind w:left="720"/>
      <w:contextualSpacing/>
    </w:pPr>
    <w:rPr>
      <w:lang w:val="ru-RU"/>
    </w:rPr>
  </w:style>
  <w:style w:type="character" w:styleId="a8">
    <w:name w:val="annotation reference"/>
    <w:rsid w:val="00575498"/>
    <w:rPr>
      <w:sz w:val="16"/>
      <w:szCs w:val="16"/>
    </w:rPr>
  </w:style>
  <w:style w:type="paragraph" w:styleId="a9">
    <w:name w:val="annotation text"/>
    <w:basedOn w:val="a"/>
    <w:link w:val="aa"/>
    <w:rsid w:val="00575498"/>
    <w:rPr>
      <w:sz w:val="20"/>
      <w:szCs w:val="20"/>
    </w:rPr>
  </w:style>
  <w:style w:type="character" w:customStyle="1" w:styleId="aa">
    <w:name w:val="Текст примітки Знак"/>
    <w:link w:val="a9"/>
    <w:rsid w:val="00575498"/>
    <w:rPr>
      <w:rFonts w:ascii="Calibri" w:eastAsia="Calibri" w:hAnsi="Calibri"/>
      <w:lang w:val="uk-UA" w:eastAsia="en-US"/>
    </w:rPr>
  </w:style>
  <w:style w:type="paragraph" w:styleId="ab">
    <w:name w:val="annotation subject"/>
    <w:basedOn w:val="a9"/>
    <w:next w:val="a9"/>
    <w:link w:val="ac"/>
    <w:rsid w:val="00575498"/>
    <w:rPr>
      <w:b/>
      <w:bCs/>
    </w:rPr>
  </w:style>
  <w:style w:type="character" w:customStyle="1" w:styleId="ac">
    <w:name w:val="Тема примітки Знак"/>
    <w:link w:val="ab"/>
    <w:rsid w:val="00575498"/>
    <w:rPr>
      <w:rFonts w:ascii="Calibri" w:eastAsia="Calibri" w:hAnsi="Calibri"/>
      <w:b/>
      <w:bCs/>
      <w:lang w:val="uk-UA" w:eastAsia="en-US"/>
    </w:rPr>
  </w:style>
  <w:style w:type="character" w:customStyle="1" w:styleId="2">
    <w:name w:val="Основний текст (2)_"/>
    <w:link w:val="20"/>
    <w:locked/>
    <w:rsid w:val="00DB5DDD"/>
    <w:rPr>
      <w:sz w:val="28"/>
      <w:szCs w:val="28"/>
      <w:shd w:val="clear" w:color="auto" w:fill="FFFFFF"/>
    </w:rPr>
  </w:style>
  <w:style w:type="paragraph" w:customStyle="1" w:styleId="20">
    <w:name w:val="Основний текст (2)"/>
    <w:basedOn w:val="a"/>
    <w:link w:val="2"/>
    <w:rsid w:val="00DB5DDD"/>
    <w:pPr>
      <w:widowControl w:val="0"/>
      <w:shd w:val="clear" w:color="auto" w:fill="FFFFFF"/>
      <w:spacing w:after="0" w:line="0" w:lineRule="atLeast"/>
    </w:pPr>
    <w:rPr>
      <w:rFonts w:ascii="Times New Roman" w:eastAsia="Times New Roman" w:hAnsi="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2180">
      <w:bodyDiv w:val="1"/>
      <w:marLeft w:val="0"/>
      <w:marRight w:val="0"/>
      <w:marTop w:val="0"/>
      <w:marBottom w:val="0"/>
      <w:divBdr>
        <w:top w:val="none" w:sz="0" w:space="0" w:color="auto"/>
        <w:left w:val="none" w:sz="0" w:space="0" w:color="auto"/>
        <w:bottom w:val="none" w:sz="0" w:space="0" w:color="auto"/>
        <w:right w:val="none" w:sz="0" w:space="0" w:color="auto"/>
      </w:divBdr>
    </w:div>
    <w:div w:id="300963083">
      <w:bodyDiv w:val="1"/>
      <w:marLeft w:val="0"/>
      <w:marRight w:val="0"/>
      <w:marTop w:val="0"/>
      <w:marBottom w:val="0"/>
      <w:divBdr>
        <w:top w:val="none" w:sz="0" w:space="0" w:color="auto"/>
        <w:left w:val="none" w:sz="0" w:space="0" w:color="auto"/>
        <w:bottom w:val="none" w:sz="0" w:space="0" w:color="auto"/>
        <w:right w:val="none" w:sz="0" w:space="0" w:color="auto"/>
      </w:divBdr>
    </w:div>
    <w:div w:id="369644195">
      <w:bodyDiv w:val="1"/>
      <w:marLeft w:val="0"/>
      <w:marRight w:val="0"/>
      <w:marTop w:val="0"/>
      <w:marBottom w:val="0"/>
      <w:divBdr>
        <w:top w:val="none" w:sz="0" w:space="0" w:color="auto"/>
        <w:left w:val="none" w:sz="0" w:space="0" w:color="auto"/>
        <w:bottom w:val="none" w:sz="0" w:space="0" w:color="auto"/>
        <w:right w:val="none" w:sz="0" w:space="0" w:color="auto"/>
      </w:divBdr>
    </w:div>
    <w:div w:id="515577018">
      <w:bodyDiv w:val="1"/>
      <w:marLeft w:val="0"/>
      <w:marRight w:val="0"/>
      <w:marTop w:val="0"/>
      <w:marBottom w:val="0"/>
      <w:divBdr>
        <w:top w:val="none" w:sz="0" w:space="0" w:color="auto"/>
        <w:left w:val="none" w:sz="0" w:space="0" w:color="auto"/>
        <w:bottom w:val="none" w:sz="0" w:space="0" w:color="auto"/>
        <w:right w:val="none" w:sz="0" w:space="0" w:color="auto"/>
      </w:divBdr>
    </w:div>
    <w:div w:id="561064882">
      <w:bodyDiv w:val="1"/>
      <w:marLeft w:val="0"/>
      <w:marRight w:val="0"/>
      <w:marTop w:val="0"/>
      <w:marBottom w:val="0"/>
      <w:divBdr>
        <w:top w:val="none" w:sz="0" w:space="0" w:color="auto"/>
        <w:left w:val="none" w:sz="0" w:space="0" w:color="auto"/>
        <w:bottom w:val="none" w:sz="0" w:space="0" w:color="auto"/>
        <w:right w:val="none" w:sz="0" w:space="0" w:color="auto"/>
      </w:divBdr>
    </w:div>
    <w:div w:id="562180874">
      <w:bodyDiv w:val="1"/>
      <w:marLeft w:val="0"/>
      <w:marRight w:val="0"/>
      <w:marTop w:val="0"/>
      <w:marBottom w:val="0"/>
      <w:divBdr>
        <w:top w:val="none" w:sz="0" w:space="0" w:color="auto"/>
        <w:left w:val="none" w:sz="0" w:space="0" w:color="auto"/>
        <w:bottom w:val="none" w:sz="0" w:space="0" w:color="auto"/>
        <w:right w:val="none" w:sz="0" w:space="0" w:color="auto"/>
      </w:divBdr>
    </w:div>
    <w:div w:id="730885392">
      <w:bodyDiv w:val="1"/>
      <w:marLeft w:val="0"/>
      <w:marRight w:val="0"/>
      <w:marTop w:val="0"/>
      <w:marBottom w:val="0"/>
      <w:divBdr>
        <w:top w:val="none" w:sz="0" w:space="0" w:color="auto"/>
        <w:left w:val="none" w:sz="0" w:space="0" w:color="auto"/>
        <w:bottom w:val="none" w:sz="0" w:space="0" w:color="auto"/>
        <w:right w:val="none" w:sz="0" w:space="0" w:color="auto"/>
      </w:divBdr>
    </w:div>
    <w:div w:id="897203656">
      <w:bodyDiv w:val="1"/>
      <w:marLeft w:val="0"/>
      <w:marRight w:val="0"/>
      <w:marTop w:val="0"/>
      <w:marBottom w:val="0"/>
      <w:divBdr>
        <w:top w:val="none" w:sz="0" w:space="0" w:color="auto"/>
        <w:left w:val="none" w:sz="0" w:space="0" w:color="auto"/>
        <w:bottom w:val="none" w:sz="0" w:space="0" w:color="auto"/>
        <w:right w:val="none" w:sz="0" w:space="0" w:color="auto"/>
      </w:divBdr>
    </w:div>
    <w:div w:id="1258252604">
      <w:bodyDiv w:val="1"/>
      <w:marLeft w:val="0"/>
      <w:marRight w:val="0"/>
      <w:marTop w:val="0"/>
      <w:marBottom w:val="0"/>
      <w:divBdr>
        <w:top w:val="none" w:sz="0" w:space="0" w:color="auto"/>
        <w:left w:val="none" w:sz="0" w:space="0" w:color="auto"/>
        <w:bottom w:val="none" w:sz="0" w:space="0" w:color="auto"/>
        <w:right w:val="none" w:sz="0" w:space="0" w:color="auto"/>
      </w:divBdr>
    </w:div>
    <w:div w:id="1603295162">
      <w:bodyDiv w:val="1"/>
      <w:marLeft w:val="0"/>
      <w:marRight w:val="0"/>
      <w:marTop w:val="0"/>
      <w:marBottom w:val="0"/>
      <w:divBdr>
        <w:top w:val="none" w:sz="0" w:space="0" w:color="auto"/>
        <w:left w:val="none" w:sz="0" w:space="0" w:color="auto"/>
        <w:bottom w:val="none" w:sz="0" w:space="0" w:color="auto"/>
        <w:right w:val="none" w:sz="0" w:space="0" w:color="auto"/>
      </w:divBdr>
    </w:div>
    <w:div w:id="187893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C00C-ED6A-4B9E-B05D-1D845902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2493</Words>
  <Characters>18691</Characters>
  <Application>Microsoft Office Word</Application>
  <DocSecurity>0</DocSecurity>
  <Lines>155</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Пользователь Windows</cp:lastModifiedBy>
  <cp:revision>6</cp:revision>
  <cp:lastPrinted>2024-09-09T10:14:00Z</cp:lastPrinted>
  <dcterms:created xsi:type="dcterms:W3CDTF">2024-11-20T07:52:00Z</dcterms:created>
  <dcterms:modified xsi:type="dcterms:W3CDTF">2024-12-15T21:49:00Z</dcterms:modified>
</cp:coreProperties>
</file>